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25" w:rsidRDefault="00EA1D25" w:rsidP="0089760D">
      <w:pPr>
        <w:rPr>
          <w:b/>
          <w:bCs/>
        </w:rPr>
      </w:pPr>
      <w:r>
        <w:rPr>
          <w:b/>
          <w:bCs/>
        </w:rPr>
        <w:t xml:space="preserve">Wymagania edukacyjne z chemii dla klasy VII </w:t>
      </w:r>
    </w:p>
    <w:p w:rsidR="00EA1D25" w:rsidRDefault="00EA1D25" w:rsidP="0089760D">
      <w:pPr>
        <w:rPr>
          <w:b/>
          <w:bCs/>
        </w:rPr>
      </w:pPr>
    </w:p>
    <w:p w:rsidR="0089760D" w:rsidRDefault="0089760D" w:rsidP="0089760D">
      <w:pPr>
        <w:rPr>
          <w:b/>
          <w:bCs/>
        </w:rPr>
      </w:pPr>
      <w:r>
        <w:rPr>
          <w:b/>
          <w:bCs/>
        </w:rPr>
        <w:t>I. Substancje i ich przemiany</w:t>
      </w:r>
    </w:p>
    <w:p w:rsidR="00947C2E" w:rsidRDefault="00947C2E" w:rsidP="0089760D">
      <w:pPr>
        <w:rPr>
          <w:b/>
          <w:bCs/>
        </w:rPr>
      </w:pPr>
    </w:p>
    <w:p w:rsidR="0089760D" w:rsidRDefault="0089760D" w:rsidP="0089760D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159"/>
        <w:gridCol w:w="3827"/>
        <w:gridCol w:w="2835"/>
        <w:gridCol w:w="2977"/>
        <w:gridCol w:w="1701"/>
      </w:tblGrid>
      <w:tr w:rsidR="00666875" w:rsidTr="00947C2E">
        <w:trPr>
          <w:trHeight w:val="1003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  <w:hideMark/>
          </w:tcPr>
          <w:p w:rsidR="00666875" w:rsidRDefault="00666875" w:rsidP="008721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66875" w:rsidRDefault="00666875" w:rsidP="008721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947C2E" w:rsidRDefault="00947C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</w:tc>
      </w:tr>
      <w:tr w:rsidR="00666875" w:rsidTr="00947C2E">
        <w:trPr>
          <w:trHeight w:val="6409"/>
        </w:trPr>
        <w:tc>
          <w:tcPr>
            <w:tcW w:w="3159" w:type="dxa"/>
            <w:vMerge w:val="restart"/>
            <w:tcBorders>
              <w:top w:val="single" w:sz="8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666875" w:rsidRDefault="00666875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666875" w:rsidRDefault="00666875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666875" w:rsidRDefault="00666875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666875" w:rsidRDefault="00666875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666875" w:rsidRDefault="00666875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666875" w:rsidRDefault="00666875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666875" w:rsidRDefault="00666875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666875" w:rsidRDefault="00666875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66875" w:rsidRDefault="00666875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666875" w:rsidRDefault="00666875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666875" w:rsidRDefault="00666875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666875" w:rsidRDefault="0066687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666875" w:rsidRDefault="00666875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666875" w:rsidRDefault="00666875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666875" w:rsidRDefault="00666875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666875" w:rsidRDefault="00666875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666875" w:rsidRDefault="00666875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666875" w:rsidRDefault="00666875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666875" w:rsidRDefault="00666875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666875" w:rsidRDefault="0066687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666875" w:rsidRDefault="00666875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666875" w:rsidRDefault="00666875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666875" w:rsidRDefault="00666875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666875" w:rsidRDefault="00666875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666875" w:rsidRDefault="00666875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666875" w:rsidRDefault="00666875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666875" w:rsidRDefault="00666875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666875" w:rsidRDefault="00666875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666875" w:rsidRDefault="00666875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666875" w:rsidRDefault="00666875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666875" w:rsidRDefault="00666875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666875" w:rsidRDefault="00666875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666875" w:rsidRDefault="00666875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66875" w:rsidRDefault="00666875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666875" w:rsidRDefault="00666875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666875" w:rsidRDefault="00666875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   Uczeń w 100% opanował treści wymagane na ocenę bardzo dobrą</w:t>
            </w:r>
          </w:p>
        </w:tc>
      </w:tr>
      <w:tr w:rsidR="00666875" w:rsidTr="0087217B">
        <w:trPr>
          <w:trHeight w:val="5670"/>
        </w:trPr>
        <w:tc>
          <w:tcPr>
            <w:tcW w:w="3159" w:type="dxa"/>
            <w:vMerge/>
            <w:vAlign w:val="center"/>
            <w:hideMark/>
          </w:tcPr>
          <w:p w:rsidR="00666875" w:rsidRDefault="00666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66875" w:rsidRDefault="006668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6875" w:rsidRDefault="006668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666875" w:rsidRDefault="00666875"/>
        </w:tc>
        <w:tc>
          <w:tcPr>
            <w:tcW w:w="1701" w:type="dxa"/>
            <w:shd w:val="clear" w:color="auto" w:fill="FFFFFF"/>
          </w:tcPr>
          <w:p w:rsidR="00666875" w:rsidRDefault="00666875"/>
        </w:tc>
      </w:tr>
    </w:tbl>
    <w:p w:rsidR="0089760D" w:rsidRDefault="0089760D" w:rsidP="0089760D">
      <w:pPr>
        <w:rPr>
          <w:b/>
          <w:bCs/>
        </w:rPr>
      </w:pPr>
      <w:r>
        <w:rPr>
          <w:b/>
          <w:bCs/>
        </w:rPr>
        <w:lastRenderedPageBreak/>
        <w:br/>
      </w:r>
    </w:p>
    <w:p w:rsidR="0089760D" w:rsidRDefault="0089760D" w:rsidP="0089760D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Składniki powietrza i rodzaje przemian, jakim ulegają</w:t>
      </w:r>
    </w:p>
    <w:p w:rsidR="0089760D" w:rsidRDefault="0089760D" w:rsidP="0089760D">
      <w:pPr>
        <w:rPr>
          <w:b/>
          <w:bCs/>
          <w:sz w:val="18"/>
          <w:szCs w:val="1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020"/>
        <w:gridCol w:w="3544"/>
        <w:gridCol w:w="2976"/>
        <w:gridCol w:w="2975"/>
        <w:gridCol w:w="2126"/>
      </w:tblGrid>
      <w:tr w:rsidR="00666875" w:rsidTr="00666875">
        <w:trPr>
          <w:trHeight w:val="168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666875" w:rsidTr="00666875">
        <w:trPr>
          <w:cantSplit/>
          <w:trHeight w:val="788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666875" w:rsidRDefault="00666875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666875" w:rsidRDefault="00666875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666875" w:rsidRDefault="0066687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666875" w:rsidRDefault="0066687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666875" w:rsidRDefault="0066687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666875" w:rsidRDefault="0066687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666875" w:rsidRDefault="00666875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 endoenergetyczną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666875" w:rsidRDefault="00666875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endoenergetycznych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666875" w:rsidRDefault="00666875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666875" w:rsidRDefault="006668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666875" w:rsidRDefault="006668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666875" w:rsidRDefault="0066687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666875" w:rsidRDefault="00666875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666875" w:rsidRDefault="00666875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666875" w:rsidRDefault="00666875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666875" w:rsidRDefault="0066687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666875" w:rsidRDefault="0066687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89760D" w:rsidRDefault="0089760D" w:rsidP="0089760D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Atomy i cząsteczki</w:t>
      </w:r>
    </w:p>
    <w:p w:rsidR="0089760D" w:rsidRDefault="0089760D" w:rsidP="0089760D">
      <w:pPr>
        <w:rPr>
          <w:b/>
          <w:bCs/>
        </w:rPr>
      </w:pPr>
    </w:p>
    <w:p w:rsidR="0089760D" w:rsidRDefault="0089760D" w:rsidP="008976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750"/>
        <w:gridCol w:w="2976"/>
        <w:gridCol w:w="3119"/>
        <w:gridCol w:w="2551"/>
        <w:gridCol w:w="2245"/>
      </w:tblGrid>
      <w:tr w:rsidR="00666875" w:rsidTr="00291CB7">
        <w:trPr>
          <w:trHeight w:val="489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6875" w:rsidRDefault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666875" w:rsidTr="00291CB7">
        <w:trPr>
          <w:trHeight w:val="7458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pojęcie dyfuzji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666875" w:rsidRDefault="00666875">
            <w:pPr>
              <w:pStyle w:val="Tekstpodstawowywcity"/>
            </w:pPr>
            <w:r>
              <w:t>– opisuje i charakteryzuje skład atomu</w:t>
            </w:r>
          </w:p>
          <w:p w:rsidR="00666875" w:rsidRDefault="00666875">
            <w:pPr>
              <w:pStyle w:val="Tekstpodstawowywcity"/>
              <w:ind w:firstLine="0"/>
            </w:pPr>
            <w:r>
              <w:t>pierwiastka chemicznego (jądro – protony i neutrony, powłoki elektronowe – elektrony)</w:t>
            </w:r>
          </w:p>
          <w:p w:rsidR="00666875" w:rsidRDefault="00666875">
            <w:pPr>
              <w:pStyle w:val="Tekstpodstawowywcity"/>
              <w:rPr>
                <w:b w:val="0"/>
              </w:rPr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666875" w:rsidRDefault="00666875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666875" w:rsidRDefault="00666875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666875" w:rsidRDefault="0066687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666875" w:rsidRDefault="00666875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666875" w:rsidRDefault="00666875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666875" w:rsidRDefault="00666875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666875" w:rsidRDefault="00666875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666875" w:rsidRDefault="00666875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66875" w:rsidRDefault="0066687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666875" w:rsidRDefault="0066687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666875" w:rsidRDefault="0066687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75" w:rsidRDefault="00666875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89760D" w:rsidRDefault="0089760D" w:rsidP="0089760D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89760D" w:rsidRDefault="0089760D" w:rsidP="0089760D">
      <w:pPr>
        <w:ind w:left="360"/>
        <w:rPr>
          <w:b/>
          <w:bCs/>
          <w:sz w:val="18"/>
          <w:szCs w:val="18"/>
        </w:rPr>
      </w:pPr>
    </w:p>
    <w:p w:rsidR="0089760D" w:rsidRDefault="0089760D" w:rsidP="0089760D">
      <w:pPr>
        <w:rPr>
          <w:b/>
          <w:bCs/>
        </w:rPr>
      </w:pPr>
    </w:p>
    <w:p w:rsidR="0089760D" w:rsidRDefault="0089760D" w:rsidP="0089760D">
      <w:pPr>
        <w:rPr>
          <w:b/>
          <w:bCs/>
        </w:rPr>
      </w:pPr>
    </w:p>
    <w:p w:rsidR="0089760D" w:rsidRDefault="0089760D" w:rsidP="0089760D">
      <w:pPr>
        <w:rPr>
          <w:b/>
          <w:bCs/>
        </w:rPr>
      </w:pPr>
      <w:r>
        <w:rPr>
          <w:b/>
          <w:bCs/>
        </w:rPr>
        <w:lastRenderedPageBreak/>
        <w:t>Łączenie się atomów. Równania reakcji chemicznych</w:t>
      </w:r>
    </w:p>
    <w:p w:rsidR="0089760D" w:rsidRDefault="0089760D" w:rsidP="0089760D">
      <w:pPr>
        <w:rPr>
          <w:b/>
          <w:bCs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040"/>
        <w:gridCol w:w="2835"/>
        <w:gridCol w:w="3260"/>
        <w:gridCol w:w="2268"/>
      </w:tblGrid>
      <w:tr w:rsidR="00803242" w:rsidTr="00291CB7">
        <w:trPr>
          <w:trHeight w:val="47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03242" w:rsidRDefault="00803242" w:rsidP="00803242">
            <w:pPr>
              <w:jc w:val="center"/>
              <w:rPr>
                <w:b/>
                <w:color w:val="000000"/>
                <w:spacing w:val="-6"/>
                <w:sz w:val="18"/>
                <w:szCs w:val="18"/>
              </w:rPr>
            </w:pPr>
          </w:p>
          <w:p w:rsidR="00803242" w:rsidRPr="00803242" w:rsidRDefault="00803242" w:rsidP="00803242">
            <w:pPr>
              <w:jc w:val="center"/>
              <w:rPr>
                <w:b/>
              </w:rPr>
            </w:pPr>
            <w:r w:rsidRPr="00803242">
              <w:rPr>
                <w:b/>
                <w:color w:val="000000"/>
                <w:spacing w:val="-6"/>
                <w:sz w:val="22"/>
                <w:szCs w:val="18"/>
              </w:rPr>
              <w:t>Ocena celująca</w:t>
            </w:r>
          </w:p>
        </w:tc>
      </w:tr>
      <w:tr w:rsidR="00803242" w:rsidTr="00291CB7">
        <w:trPr>
          <w:trHeight w:val="6409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03242" w:rsidRDefault="00803242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03242" w:rsidRDefault="00803242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>
              <w:rPr>
                <w:b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03242" w:rsidRDefault="00803242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03242" w:rsidRDefault="00803242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03242" w:rsidRDefault="00803242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03242" w:rsidRDefault="0080324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03242" w:rsidRDefault="00803242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03242" w:rsidRDefault="0080324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03242" w:rsidRDefault="00803242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03242" w:rsidRDefault="00803242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03242" w:rsidRDefault="00803242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803242" w:rsidRDefault="0080324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03242" w:rsidRDefault="00803242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03242" w:rsidRDefault="00803242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803242" w:rsidRDefault="00803242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803242" w:rsidRDefault="00803242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03242" w:rsidRDefault="00803242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03242" w:rsidRDefault="00803242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reakcji </w:t>
            </w:r>
          </w:p>
          <w:p w:rsidR="00803242" w:rsidRDefault="00803242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03242" w:rsidRDefault="00803242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803242" w:rsidRDefault="0080324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803242" w:rsidRDefault="00803242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r w:rsidRPr="00192C6C"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  <w:tr w:rsidR="00803242" w:rsidTr="00291CB7">
        <w:trPr>
          <w:trHeight w:val="5670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</w:tr>
    </w:tbl>
    <w:p w:rsidR="0089760D" w:rsidRDefault="0089760D" w:rsidP="0089760D">
      <w:pPr>
        <w:rPr>
          <w:b/>
          <w:bCs/>
        </w:rPr>
      </w:pPr>
    </w:p>
    <w:p w:rsidR="0089760D" w:rsidRDefault="0089760D" w:rsidP="0089760D">
      <w:pPr>
        <w:ind w:left="360"/>
        <w:rPr>
          <w:b/>
          <w:bCs/>
          <w:sz w:val="18"/>
          <w:szCs w:val="18"/>
        </w:rPr>
      </w:pPr>
    </w:p>
    <w:p w:rsidR="0089760D" w:rsidRDefault="0089760D" w:rsidP="0089760D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Woda i roztwory wodne</w:t>
      </w:r>
    </w:p>
    <w:p w:rsidR="0089760D" w:rsidRDefault="0089760D" w:rsidP="0089760D">
      <w:pPr>
        <w:rPr>
          <w:b/>
          <w:bCs/>
          <w:color w:val="000000"/>
        </w:rPr>
      </w:pP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159"/>
        <w:gridCol w:w="3260"/>
        <w:gridCol w:w="3402"/>
        <w:gridCol w:w="2835"/>
        <w:gridCol w:w="1985"/>
      </w:tblGrid>
      <w:tr w:rsidR="00803242" w:rsidTr="00291CB7">
        <w:trPr>
          <w:trHeight w:val="4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803242" w:rsidTr="00291CB7">
        <w:trPr>
          <w:trHeight w:val="6409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03242" w:rsidRDefault="00803242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03242" w:rsidRDefault="00803242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03242" w:rsidRDefault="00803242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03242" w:rsidRDefault="00803242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03242" w:rsidRDefault="00803242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03242" w:rsidRDefault="00803242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03242" w:rsidRDefault="0080324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03242" w:rsidRDefault="00803242">
            <w:pPr>
              <w:pStyle w:val="Tekstpodstawowywcity"/>
            </w:pPr>
            <w:r>
              <w:t xml:space="preserve">– prowadzi obliczenia z wykorzystaniem </w:t>
            </w:r>
          </w:p>
          <w:p w:rsidR="00803242" w:rsidRDefault="00803242">
            <w:pPr>
              <w:pStyle w:val="Tekstpodstawowywcity"/>
              <w:ind w:firstLine="46"/>
            </w:pPr>
            <w:r>
              <w:t xml:space="preserve">pojęcia </w:t>
            </w:r>
            <w:r>
              <w:rPr>
                <w:i/>
              </w:rPr>
              <w:t>gęstości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>
              <w:rPr>
                <w:color w:val="000000"/>
                <w:spacing w:val="-4"/>
                <w:sz w:val="18"/>
                <w:szCs w:val="18"/>
              </w:rPr>
              <w:lastRenderedPageBreak/>
              <w:t>rozcieńczenie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03242" w:rsidRDefault="00803242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03242" w:rsidRDefault="00803242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 w:rsidR="00803242" w:rsidRDefault="0080324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03242" w:rsidRDefault="00803242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  <w:tr w:rsidR="00803242" w:rsidTr="00291CB7">
        <w:trPr>
          <w:trHeight w:val="5670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</w:tr>
    </w:tbl>
    <w:p w:rsidR="0089760D" w:rsidRDefault="0089760D" w:rsidP="0089760D">
      <w:pPr>
        <w:spacing w:after="187" w:line="1" w:lineRule="exact"/>
        <w:rPr>
          <w:b/>
          <w:bCs/>
          <w:sz w:val="18"/>
          <w:szCs w:val="18"/>
        </w:rPr>
      </w:pPr>
    </w:p>
    <w:p w:rsidR="0089760D" w:rsidRDefault="0089760D" w:rsidP="0089760D">
      <w:pPr>
        <w:pStyle w:val="Nagwek2"/>
        <w:jc w:val="left"/>
        <w:rPr>
          <w:sz w:val="24"/>
          <w:szCs w:val="24"/>
        </w:rPr>
      </w:pPr>
      <w:r>
        <w:rPr>
          <w:b w:val="0"/>
          <w:bCs w:val="0"/>
        </w:rPr>
        <w:br w:type="page"/>
      </w:r>
      <w:r>
        <w:rPr>
          <w:sz w:val="24"/>
          <w:szCs w:val="24"/>
        </w:rPr>
        <w:lastRenderedPageBreak/>
        <w:t>Tlenki i wodorotlenki</w:t>
      </w:r>
    </w:p>
    <w:p w:rsidR="0089760D" w:rsidRDefault="0089760D" w:rsidP="0089760D"/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301"/>
        <w:gridCol w:w="2976"/>
        <w:gridCol w:w="3261"/>
        <w:gridCol w:w="2693"/>
        <w:gridCol w:w="2410"/>
      </w:tblGrid>
      <w:tr w:rsidR="00803242" w:rsidTr="00291CB7">
        <w:trPr>
          <w:trHeight w:val="4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03242" w:rsidRDefault="00803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803242" w:rsidTr="00291CB7">
        <w:trPr>
          <w:trHeight w:val="6409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803242" w:rsidRDefault="0080324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803242" w:rsidRDefault="0080324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>
              <w:rPr>
                <w:b/>
                <w:bCs/>
                <w:sz w:val="18"/>
                <w:szCs w:val="18"/>
              </w:rPr>
              <w:t>NaOH</w:t>
            </w:r>
            <w:proofErr w:type="spellEnd"/>
            <w:r>
              <w:rPr>
                <w:b/>
                <w:bCs/>
                <w:sz w:val="18"/>
                <w:szCs w:val="18"/>
              </w:rPr>
              <w:t>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803242" w:rsidRDefault="00803242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– podaje barwy wskaźników w roztworze o podanym odczynie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803242" w:rsidRDefault="00803242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803242" w:rsidRDefault="0080324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803242" w:rsidRDefault="0080324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803242" w:rsidRDefault="0080324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803242" w:rsidRDefault="0080324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803242" w:rsidRDefault="00803242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803242" w:rsidRDefault="00803242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803242" w:rsidRDefault="0080324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803242" w:rsidRDefault="0080324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803242" w:rsidRDefault="0080324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803242" w:rsidRDefault="0080324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03242" w:rsidRDefault="00803242">
            <w:pPr>
              <w:rPr>
                <w:bCs/>
                <w:i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803242" w:rsidRDefault="0080324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803242" w:rsidRDefault="00803242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803242" w:rsidRDefault="0080324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803242" w:rsidRDefault="00803242">
            <w:pPr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803242" w:rsidRDefault="0080324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803242" w:rsidRDefault="0080324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803242" w:rsidRDefault="00803242">
            <w:pPr>
              <w:ind w:left="188" w:hanging="188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03242" w:rsidRDefault="0080324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803242" w:rsidRDefault="0080324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03242" w:rsidRDefault="0080324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803242" w:rsidRDefault="0080324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803242" w:rsidRDefault="0080324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803242" w:rsidRDefault="0080324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803242" w:rsidRDefault="0080324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  <w:tr w:rsidR="00803242" w:rsidTr="00291CB7">
        <w:trPr>
          <w:trHeight w:val="567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42" w:rsidRDefault="0080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42" w:rsidRDefault="00803242"/>
        </w:tc>
      </w:tr>
    </w:tbl>
    <w:p w:rsidR="0089760D" w:rsidRDefault="0089760D" w:rsidP="0089760D"/>
    <w:p w:rsidR="0089760D" w:rsidRDefault="0089760D" w:rsidP="0089760D"/>
    <w:p w:rsidR="0094761E" w:rsidRDefault="0094761E"/>
    <w:p w:rsidR="0089760D" w:rsidRDefault="0089760D"/>
    <w:p w:rsidR="0089760D" w:rsidRDefault="0089760D"/>
    <w:p w:rsidR="0089760D" w:rsidRDefault="00EA1D25">
      <w:r>
        <w:t xml:space="preserve">Uczniów klas dwujęzycznych obowiązuje również słownictwo chemiczne w języku angielskim. </w:t>
      </w: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EA1D25" w:rsidRDefault="00EA1D25" w:rsidP="00EA1D25">
      <w:pPr>
        <w:rPr>
          <w:b/>
          <w:bCs/>
        </w:rPr>
      </w:pPr>
    </w:p>
    <w:p w:rsidR="0089760D" w:rsidRPr="00EA1D25" w:rsidRDefault="00EA1D25">
      <w:pPr>
        <w:rPr>
          <w:b/>
          <w:bCs/>
        </w:rPr>
      </w:pPr>
      <w:r>
        <w:rPr>
          <w:b/>
          <w:bCs/>
        </w:rPr>
        <w:lastRenderedPageBreak/>
        <w:t xml:space="preserve">Wymagania edukacyjne z chemii dla klasy VIII </w:t>
      </w:r>
    </w:p>
    <w:p w:rsidR="0089760D" w:rsidRDefault="0089760D"/>
    <w:p w:rsidR="0089760D" w:rsidRPr="003072C4" w:rsidRDefault="0089760D" w:rsidP="0089760D">
      <w:pPr>
        <w:rPr>
          <w:b/>
        </w:rPr>
      </w:pPr>
      <w:r>
        <w:rPr>
          <w:b/>
        </w:rPr>
        <w:t>VI</w:t>
      </w:r>
      <w:r w:rsidRPr="003072C4">
        <w:rPr>
          <w:b/>
        </w:rPr>
        <w:t>I. Kwasy</w:t>
      </w:r>
    </w:p>
    <w:p w:rsidR="0089760D" w:rsidRDefault="0089760D" w:rsidP="0089760D">
      <w:pPr>
        <w:spacing w:after="187" w:line="1" w:lineRule="exact"/>
        <w:rPr>
          <w:sz w:val="2"/>
          <w:szCs w:val="2"/>
        </w:rPr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3119"/>
        <w:gridCol w:w="3685"/>
        <w:gridCol w:w="2268"/>
        <w:gridCol w:w="1985"/>
      </w:tblGrid>
      <w:tr w:rsidR="00803242" w:rsidTr="00291CB7">
        <w:trPr>
          <w:trHeight w:val="49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3242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03242" w:rsidRDefault="00803242" w:rsidP="0066687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03242" w:rsidRDefault="00803242" w:rsidP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03242" w:rsidRDefault="00803242" w:rsidP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03242" w:rsidRDefault="00803242" w:rsidP="0066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803242" w:rsidTr="00291CB7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wymienia zasady bhp dotyczące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obchodzenia się z kwasami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zalicza kwasy do elektrolitów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definiuje pojęcie </w:t>
            </w:r>
            <w:r w:rsidRPr="006327EC">
              <w:rPr>
                <w:b/>
                <w:bCs/>
                <w:i/>
                <w:color w:val="000000"/>
                <w:sz w:val="16"/>
                <w:szCs w:val="18"/>
              </w:rPr>
              <w:t>kwasy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zgodnie z teorią Arrheniusa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opisuje budowę kwasów 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opisuje różnice w budowie kwasów beztlenowych i kwasów tlenowych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zapisuje wzory sumaryczne kwasów: </w:t>
            </w:r>
            <w:proofErr w:type="spellStart"/>
            <w:r w:rsidRPr="006327EC">
              <w:rPr>
                <w:b/>
                <w:bCs/>
                <w:color w:val="000000"/>
                <w:sz w:val="16"/>
                <w:szCs w:val="18"/>
              </w:rPr>
              <w:t>HCl</w:t>
            </w:r>
            <w:proofErr w:type="spellEnd"/>
            <w:r w:rsidRPr="006327EC">
              <w:rPr>
                <w:b/>
                <w:bCs/>
                <w:color w:val="000000"/>
                <w:sz w:val="16"/>
                <w:szCs w:val="18"/>
              </w:rPr>
              <w:t>, H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S, H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SO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4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, H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SO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3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, HNO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3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, H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CO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3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, H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3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PO</w:t>
            </w:r>
            <w:r w:rsidRPr="006327EC">
              <w:rPr>
                <w:b/>
                <w:bCs/>
                <w:color w:val="000000"/>
                <w:sz w:val="16"/>
                <w:szCs w:val="18"/>
                <w:vertAlign w:val="subscript"/>
              </w:rPr>
              <w:t>4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zapisuje wzory strukturalne kwasów beztlenowych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podaje nazwy</w:t>
            </w:r>
            <w:r w:rsidRPr="006327EC">
              <w:rPr>
                <w:color w:val="000000"/>
                <w:sz w:val="16"/>
                <w:szCs w:val="18"/>
              </w:rPr>
              <w:t xml:space="preserve"> poznanych </w:t>
            </w:r>
            <w:r w:rsidRPr="006327EC">
              <w:rPr>
                <w:b/>
                <w:sz w:val="16"/>
                <w:szCs w:val="18"/>
              </w:rPr>
              <w:t>kwasów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wskazuje wodór i resztę kwasową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we wzorze kwasu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wyznacza wartościowość reszty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kwasowej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wyjaśnia, jak można otrzymać np. kwas chlorowodorowy, siarkowy(IV)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wyjaśnia, co to jest tlenek kwasowy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opisuje właściwości kwasów</w:t>
            </w:r>
            <w:r w:rsidRPr="006327EC">
              <w:rPr>
                <w:bCs/>
                <w:color w:val="000000"/>
                <w:sz w:val="16"/>
                <w:szCs w:val="18"/>
              </w:rPr>
              <w:t>, np.: chlorowodorowego,</w:t>
            </w:r>
            <w:r w:rsidRPr="006327EC">
              <w:rPr>
                <w:bCs/>
                <w:sz w:val="16"/>
                <w:szCs w:val="18"/>
              </w:rPr>
              <w:t xml:space="preserve"> </w:t>
            </w:r>
            <w:r w:rsidRPr="006327EC">
              <w:rPr>
                <w:bCs/>
                <w:color w:val="000000"/>
                <w:sz w:val="16"/>
                <w:szCs w:val="18"/>
              </w:rPr>
              <w:t>azotowego(V) i</w:t>
            </w:r>
            <w:r w:rsidRPr="006327EC">
              <w:rPr>
                <w:color w:val="000000"/>
                <w:sz w:val="16"/>
                <w:szCs w:val="18"/>
              </w:rPr>
              <w:t> </w:t>
            </w:r>
            <w:r w:rsidRPr="006327EC">
              <w:rPr>
                <w:bCs/>
                <w:color w:val="000000"/>
                <w:sz w:val="16"/>
                <w:szCs w:val="18"/>
              </w:rPr>
              <w:t>siarkowego(VI)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stosuje zasadę rozcieńczania kwasów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opisuje</w:t>
            </w:r>
            <w:r w:rsidRPr="006327EC">
              <w:rPr>
                <w:color w:val="000000"/>
                <w:sz w:val="16"/>
                <w:szCs w:val="18"/>
              </w:rPr>
              <w:t xml:space="preserve"> podstawowe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zastosowania kwasów: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Cs/>
                <w:color w:val="000000"/>
                <w:sz w:val="16"/>
                <w:szCs w:val="18"/>
              </w:rPr>
              <w:t>chlorowodorowego,</w:t>
            </w:r>
            <w:r w:rsidRPr="006327EC">
              <w:rPr>
                <w:bCs/>
                <w:sz w:val="16"/>
                <w:szCs w:val="18"/>
              </w:rPr>
              <w:t xml:space="preserve"> </w:t>
            </w:r>
            <w:r w:rsidRPr="006327EC">
              <w:rPr>
                <w:bCs/>
                <w:color w:val="000000"/>
                <w:sz w:val="16"/>
                <w:szCs w:val="18"/>
              </w:rPr>
              <w:t>azotowego(V) i</w:t>
            </w:r>
            <w:r w:rsidRPr="006327EC">
              <w:rPr>
                <w:color w:val="000000"/>
                <w:sz w:val="16"/>
                <w:szCs w:val="18"/>
              </w:rPr>
              <w:t> </w:t>
            </w:r>
            <w:r w:rsidRPr="006327EC">
              <w:rPr>
                <w:bCs/>
                <w:color w:val="000000"/>
                <w:sz w:val="16"/>
                <w:szCs w:val="18"/>
              </w:rPr>
              <w:t>siarkowego(VI)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wyjaśnia, na czym polega dysocjacja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jonowa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(elektrolityczna) kwasów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definiuje pojęcia: </w:t>
            </w:r>
            <w:r w:rsidRPr="006327EC">
              <w:rPr>
                <w:i/>
                <w:color w:val="000000"/>
                <w:sz w:val="16"/>
                <w:szCs w:val="18"/>
              </w:rPr>
              <w:t>jon</w:t>
            </w:r>
            <w:r w:rsidRPr="006327EC">
              <w:rPr>
                <w:color w:val="000000"/>
                <w:sz w:val="16"/>
                <w:szCs w:val="18"/>
              </w:rPr>
              <w:t xml:space="preserve">, </w:t>
            </w:r>
            <w:r w:rsidRPr="006327EC">
              <w:rPr>
                <w:i/>
                <w:color w:val="000000"/>
                <w:sz w:val="16"/>
                <w:szCs w:val="18"/>
              </w:rPr>
              <w:t>kation</w:t>
            </w:r>
            <w:r w:rsidRPr="006327EC">
              <w:rPr>
                <w:color w:val="000000"/>
                <w:sz w:val="16"/>
                <w:szCs w:val="18"/>
              </w:rPr>
              <w:t xml:space="preserve"> i </w:t>
            </w:r>
            <w:r w:rsidRPr="006327EC">
              <w:rPr>
                <w:i/>
                <w:color w:val="000000"/>
                <w:sz w:val="16"/>
                <w:szCs w:val="18"/>
              </w:rPr>
              <w:t>anion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równania reakcji dysocjacji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jonowej</w:t>
            </w:r>
            <w:r w:rsidRPr="006327EC">
              <w:rPr>
                <w:b/>
                <w:bCs/>
                <w:sz w:val="16"/>
                <w:szCs w:val="18"/>
              </w:rPr>
              <w:t xml:space="preserve"> kwasów </w:t>
            </w:r>
            <w:r w:rsidRPr="006327EC">
              <w:rPr>
                <w:bCs/>
                <w:sz w:val="16"/>
                <w:szCs w:val="18"/>
              </w:rPr>
              <w:t>(proste przykłady)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wymienia rodzaje odczynu roztworu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wymienia poznane wskaźniki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 xml:space="preserve">określa zakres </w:t>
            </w:r>
            <w:proofErr w:type="spellStart"/>
            <w:r w:rsidRPr="006327EC">
              <w:rPr>
                <w:sz w:val="16"/>
                <w:szCs w:val="18"/>
              </w:rPr>
              <w:t>pH</w:t>
            </w:r>
            <w:proofErr w:type="spellEnd"/>
            <w:r w:rsidRPr="006327EC">
              <w:rPr>
                <w:sz w:val="16"/>
                <w:szCs w:val="18"/>
              </w:rPr>
              <w:t xml:space="preserve"> i barwy wskaźników dla poszczególnych odczynów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sz w:val="16"/>
                <w:szCs w:val="18"/>
              </w:rPr>
              <w:t>rozróżnia doświadczalnie odczyny roztworów za pomocą wskaźników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wyjaśnia pojęcie </w:t>
            </w:r>
            <w:r w:rsidRPr="006327EC">
              <w:rPr>
                <w:i/>
                <w:color w:val="000000"/>
                <w:sz w:val="16"/>
                <w:szCs w:val="18"/>
              </w:rPr>
              <w:t>kwaśne opady</w:t>
            </w:r>
          </w:p>
          <w:p w:rsidR="00803242" w:rsidRPr="006327EC" w:rsidRDefault="00803242" w:rsidP="0089760D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Cs/>
                <w:sz w:val="16"/>
                <w:szCs w:val="18"/>
              </w:rPr>
              <w:t xml:space="preserve">oblicza masy cząsteczkowe </w:t>
            </w:r>
            <w:proofErr w:type="spellStart"/>
            <w:r w:rsidRPr="006327EC">
              <w:rPr>
                <w:bCs/>
                <w:sz w:val="16"/>
                <w:szCs w:val="18"/>
              </w:rPr>
              <w:t>HCl</w:t>
            </w:r>
            <w:proofErr w:type="spellEnd"/>
            <w:r w:rsidRPr="006327EC">
              <w:rPr>
                <w:bCs/>
                <w:sz w:val="16"/>
                <w:szCs w:val="18"/>
              </w:rPr>
              <w:t xml:space="preserve"> i H</w:t>
            </w:r>
            <w:r w:rsidRPr="006327EC">
              <w:rPr>
                <w:bCs/>
                <w:sz w:val="16"/>
                <w:szCs w:val="18"/>
                <w:vertAlign w:val="subscript"/>
              </w:rPr>
              <w:t>2</w:t>
            </w:r>
            <w:r w:rsidRPr="006327EC">
              <w:rPr>
                <w:bCs/>
                <w:sz w:val="16"/>
                <w:szCs w:val="18"/>
              </w:rPr>
              <w:t>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udowadnia, dlaczego w nazwie danego kwasu pojawia się wartościowość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zapisuje wzory strukturalne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poznanych 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wymienia metody otrzymywania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kwasów tlenowych i</w:t>
            </w:r>
            <w:r w:rsidRPr="006327EC">
              <w:rPr>
                <w:sz w:val="16"/>
                <w:szCs w:val="18"/>
              </w:rPr>
              <w:t xml:space="preserve"> kwasów </w:t>
            </w:r>
            <w:r w:rsidRPr="006327EC">
              <w:rPr>
                <w:color w:val="000000"/>
                <w:sz w:val="16"/>
                <w:szCs w:val="18"/>
              </w:rPr>
              <w:t>beztlenowych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sz w:val="16"/>
                <w:szCs w:val="18"/>
              </w:rPr>
              <w:t xml:space="preserve">zapisuje równania reakcji otrzymywania </w:t>
            </w:r>
            <w:r w:rsidRPr="006327EC">
              <w:rPr>
                <w:sz w:val="16"/>
                <w:szCs w:val="18"/>
              </w:rPr>
              <w:t xml:space="preserve">poznanych </w:t>
            </w:r>
            <w:r w:rsidRPr="006327EC">
              <w:rPr>
                <w:b/>
                <w:sz w:val="16"/>
                <w:szCs w:val="18"/>
              </w:rPr>
              <w:t>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wyjaśnia pojęcie </w:t>
            </w:r>
            <w:r w:rsidRPr="006327EC">
              <w:rPr>
                <w:i/>
                <w:color w:val="000000"/>
                <w:sz w:val="16"/>
                <w:szCs w:val="18"/>
              </w:rPr>
              <w:t>tlenek</w:t>
            </w:r>
            <w:r w:rsidRPr="006327EC">
              <w:rPr>
                <w:i/>
                <w:sz w:val="16"/>
                <w:szCs w:val="18"/>
              </w:rPr>
              <w:t xml:space="preserve"> </w:t>
            </w:r>
            <w:r w:rsidRPr="006327EC">
              <w:rPr>
                <w:i/>
                <w:color w:val="000000"/>
                <w:sz w:val="16"/>
                <w:szCs w:val="18"/>
              </w:rPr>
              <w:t>kwasowy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wskazuje przykłady tlenków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kwasowych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opisuje właściwości </w:t>
            </w:r>
            <w:r w:rsidRPr="006327EC">
              <w:rPr>
                <w:bCs/>
                <w:color w:val="000000"/>
                <w:sz w:val="16"/>
                <w:szCs w:val="18"/>
              </w:rPr>
              <w:t>poznanych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opisuje zastosowania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Cs/>
                <w:color w:val="000000"/>
                <w:sz w:val="16"/>
                <w:szCs w:val="18"/>
              </w:rPr>
              <w:t>poznanych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kwasów 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wyjaśnia pojęcie </w:t>
            </w:r>
            <w:r w:rsidRPr="006327EC">
              <w:rPr>
                <w:b/>
                <w:bCs/>
                <w:i/>
                <w:color w:val="000000"/>
                <w:sz w:val="16"/>
                <w:szCs w:val="18"/>
              </w:rPr>
              <w:t>dysocjacja</w:t>
            </w:r>
            <w:r w:rsidRPr="006327EC">
              <w:rPr>
                <w:i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i/>
                <w:color w:val="000000"/>
                <w:sz w:val="16"/>
                <w:szCs w:val="18"/>
              </w:rPr>
              <w:t>jonowa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zapisuje</w:t>
            </w:r>
            <w:r w:rsidRPr="006327EC">
              <w:rPr>
                <w:color w:val="000000"/>
                <w:sz w:val="16"/>
                <w:szCs w:val="18"/>
              </w:rPr>
              <w:t xml:space="preserve"> wybrane </w:t>
            </w:r>
            <w:r w:rsidRPr="006327EC">
              <w:rPr>
                <w:b/>
                <w:color w:val="000000"/>
                <w:sz w:val="16"/>
                <w:szCs w:val="18"/>
              </w:rPr>
              <w:t>równania reakcji dysocjacji jonowej 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nazywa kation H</w:t>
            </w:r>
            <w:r w:rsidRPr="006327EC">
              <w:rPr>
                <w:color w:val="000000"/>
                <w:sz w:val="16"/>
                <w:szCs w:val="18"/>
                <w:vertAlign w:val="superscript"/>
              </w:rPr>
              <w:t>+</w:t>
            </w:r>
            <w:r w:rsidRPr="006327EC">
              <w:rPr>
                <w:color w:val="000000"/>
                <w:sz w:val="16"/>
                <w:szCs w:val="18"/>
              </w:rPr>
              <w:t xml:space="preserve"> i aniony reszt kwasowych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określa odczyn roztworu (kwasowy)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wymienia wspólne właściwości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wyjaśnia, z czego wynikają wspólne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właściwości 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zapisuje obserwacje </w:t>
            </w:r>
            <w:r w:rsidRPr="006327EC">
              <w:rPr>
                <w:sz w:val="16"/>
                <w:szCs w:val="18"/>
              </w:rPr>
              <w:t xml:space="preserve">z </w:t>
            </w:r>
            <w:r w:rsidRPr="006327EC">
              <w:rPr>
                <w:color w:val="000000"/>
                <w:sz w:val="16"/>
                <w:szCs w:val="18"/>
              </w:rPr>
              <w:t>przeprowadzanych doświadczeń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 xml:space="preserve">posługuje się skalą </w:t>
            </w:r>
            <w:proofErr w:type="spellStart"/>
            <w:r w:rsidRPr="006327EC">
              <w:rPr>
                <w:sz w:val="16"/>
                <w:szCs w:val="18"/>
              </w:rPr>
              <w:t>pH</w:t>
            </w:r>
            <w:proofErr w:type="spellEnd"/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 xml:space="preserve">bada odczyn i </w:t>
            </w:r>
            <w:proofErr w:type="spellStart"/>
            <w:r w:rsidRPr="006327EC">
              <w:rPr>
                <w:sz w:val="16"/>
                <w:szCs w:val="18"/>
              </w:rPr>
              <w:t>pH</w:t>
            </w:r>
            <w:proofErr w:type="spellEnd"/>
            <w:r w:rsidRPr="006327EC">
              <w:rPr>
                <w:sz w:val="16"/>
                <w:szCs w:val="18"/>
              </w:rPr>
              <w:t xml:space="preserve"> roztworu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wyjaśnia, jak powstają kwaśne opady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podaje przykłady skutków kwaśnych opadów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Cs/>
                <w:sz w:val="16"/>
                <w:szCs w:val="18"/>
              </w:rPr>
              <w:t>oblicza masy cząsteczkowe kwasów</w:t>
            </w:r>
          </w:p>
          <w:p w:rsidR="00803242" w:rsidRPr="006327EC" w:rsidRDefault="00803242" w:rsidP="0089760D">
            <w:pPr>
              <w:numPr>
                <w:ilvl w:val="0"/>
                <w:numId w:val="33"/>
              </w:numPr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bCs/>
                <w:sz w:val="16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równania reakcji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otrzymywania</w:t>
            </w:r>
            <w:r w:rsidRPr="006327EC">
              <w:rPr>
                <w:color w:val="000000"/>
                <w:sz w:val="16"/>
                <w:szCs w:val="18"/>
              </w:rPr>
              <w:t xml:space="preserve"> wskazanego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kwasu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wyjaśnia, dlaczego podczas pracy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ze stężonymi roztworami kwasów należy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zachować szczególną ostrożność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 xml:space="preserve">projektuje doświadczenia, w wyniku których można otrzymać </w:t>
            </w:r>
            <w:r w:rsidRPr="006327EC">
              <w:rPr>
                <w:color w:val="000000"/>
                <w:sz w:val="16"/>
                <w:szCs w:val="18"/>
              </w:rPr>
              <w:t xml:space="preserve">omawiane na lekcjach </w:t>
            </w:r>
            <w:r w:rsidRPr="006327EC">
              <w:rPr>
                <w:b/>
                <w:color w:val="000000"/>
                <w:sz w:val="16"/>
                <w:szCs w:val="18"/>
              </w:rPr>
              <w:t>kwasy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wymienia poznane tlenki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kwasowe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wyjaśnia zasadę bezpiecznego rozcieńczania stężonego roztworu kwasu siarkowego(VI)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planuje doświadczalne wykrycie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białka w próbce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żywności (np.: w serze, mleku, jajku)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opisuje reakcję ksantoproteinową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color w:val="000000"/>
                <w:sz w:val="16"/>
                <w:szCs w:val="18"/>
              </w:rPr>
              <w:t>i odczytuje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równania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reakcji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dysocjacji jonowej</w:t>
            </w:r>
            <w:r w:rsidRPr="006327EC">
              <w:rPr>
                <w:b/>
                <w:bCs/>
                <w:sz w:val="16"/>
                <w:szCs w:val="18"/>
              </w:rPr>
              <w:t xml:space="preserve"> (elektrolitycznej)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kwasów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color w:val="000000"/>
                <w:sz w:val="16"/>
                <w:szCs w:val="18"/>
              </w:rPr>
              <w:t>i odczytuje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równania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reakcji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dysocjacji jonowej</w:t>
            </w:r>
            <w:r w:rsidRPr="006327EC">
              <w:rPr>
                <w:b/>
                <w:bCs/>
                <w:sz w:val="16"/>
                <w:szCs w:val="18"/>
              </w:rPr>
              <w:t xml:space="preserve"> (elektrolitycznej) </w:t>
            </w:r>
            <w:r w:rsidRPr="006327EC">
              <w:rPr>
                <w:b/>
                <w:sz w:val="16"/>
                <w:szCs w:val="18"/>
              </w:rPr>
              <w:t>w formie stopniowej dla H</w:t>
            </w:r>
            <w:r w:rsidRPr="006327EC">
              <w:rPr>
                <w:b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sz w:val="16"/>
                <w:szCs w:val="18"/>
              </w:rPr>
              <w:t>S, H</w:t>
            </w:r>
            <w:r w:rsidRPr="006327EC">
              <w:rPr>
                <w:b/>
                <w:sz w:val="16"/>
                <w:szCs w:val="18"/>
                <w:vertAlign w:val="subscript"/>
              </w:rPr>
              <w:t>2</w:t>
            </w:r>
            <w:r w:rsidRPr="006327EC">
              <w:rPr>
                <w:b/>
                <w:sz w:val="16"/>
                <w:szCs w:val="18"/>
              </w:rPr>
              <w:t>CO</w:t>
            </w:r>
            <w:r w:rsidRPr="006327EC">
              <w:rPr>
                <w:b/>
                <w:sz w:val="16"/>
                <w:szCs w:val="18"/>
                <w:vertAlign w:val="subscript"/>
              </w:rPr>
              <w:t>3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określa kwasowy odczyn roztworu</w:t>
            </w:r>
            <w:r w:rsidRPr="006327EC">
              <w:rPr>
                <w:sz w:val="16"/>
                <w:szCs w:val="18"/>
              </w:rPr>
              <w:t xml:space="preserve"> na podstawie </w:t>
            </w:r>
            <w:r w:rsidRPr="006327EC">
              <w:rPr>
                <w:color w:val="000000"/>
                <w:sz w:val="16"/>
                <w:szCs w:val="18"/>
              </w:rPr>
              <w:t>znajomości jonów obecnych w badanym roztworze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opisuje doświadczenia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przeprowadzane na lekcjach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(schemat, obserwacje, wniosek)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 xml:space="preserve">podaje przyczyny odczynu roztworów: kwasowego, zasadowego, obojętnego 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 xml:space="preserve">interpretuje wartość </w:t>
            </w:r>
            <w:proofErr w:type="spellStart"/>
            <w:r w:rsidRPr="006327EC">
              <w:rPr>
                <w:b/>
                <w:bCs/>
                <w:sz w:val="16"/>
                <w:szCs w:val="18"/>
              </w:rPr>
              <w:t>pH</w:t>
            </w:r>
            <w:proofErr w:type="spellEnd"/>
            <w:r w:rsidRPr="006327EC">
              <w:rPr>
                <w:b/>
                <w:bCs/>
                <w:sz w:val="16"/>
                <w:szCs w:val="18"/>
              </w:rPr>
              <w:t xml:space="preserve"> w ujęciu jakościowym (odczyny: kwasowy, zasadowy, obojętny)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opisuje zastosowania wskaźników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 xml:space="preserve">planuje doświadczenie, które pozwala zbadać </w:t>
            </w:r>
            <w:proofErr w:type="spellStart"/>
            <w:r w:rsidRPr="006327EC">
              <w:rPr>
                <w:b/>
                <w:bCs/>
                <w:sz w:val="16"/>
                <w:szCs w:val="18"/>
              </w:rPr>
              <w:t>pH</w:t>
            </w:r>
            <w:proofErr w:type="spellEnd"/>
            <w:r w:rsidRPr="006327EC">
              <w:rPr>
                <w:b/>
                <w:bCs/>
                <w:sz w:val="16"/>
                <w:szCs w:val="18"/>
              </w:rPr>
              <w:t xml:space="preserve"> produktów występujących w życiu codziennym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Cs/>
                <w:sz w:val="16"/>
                <w:szCs w:val="18"/>
              </w:rPr>
              <w:t>rozwiązuje zadania obliczeniowe o wyższym stopniu trudności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analizuje proces powstawania i skutki kwaśnych opadów</w:t>
            </w:r>
          </w:p>
          <w:p w:rsidR="00803242" w:rsidRPr="006327EC" w:rsidRDefault="00803242" w:rsidP="0089760D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Cs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proponuje </w:t>
            </w:r>
            <w:r w:rsidRPr="006327EC">
              <w:rPr>
                <w:bCs/>
                <w:color w:val="000000"/>
                <w:sz w:val="16"/>
                <w:szCs w:val="18"/>
              </w:rPr>
              <w:t>niektóre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sposoby ograniczenia powstawania kwaśnych opadów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9F6937" w:rsidRDefault="00803242" w:rsidP="0066687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803242" w:rsidRPr="009F6937" w:rsidRDefault="00803242" w:rsidP="0089760D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9F6937" w:rsidRDefault="00803242" w:rsidP="0066687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89760D" w:rsidRPr="00BD7CD6" w:rsidRDefault="0089760D" w:rsidP="0089760D">
      <w:pPr>
        <w:sectPr w:rsidR="0089760D" w:rsidRPr="00BD7CD6" w:rsidSect="00947C2E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567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9760D" w:rsidRPr="003072C4" w:rsidRDefault="0089760D" w:rsidP="0089760D">
      <w:pPr>
        <w:rPr>
          <w:b/>
        </w:rPr>
      </w:pPr>
      <w:r>
        <w:rPr>
          <w:b/>
        </w:rPr>
        <w:lastRenderedPageBreak/>
        <w:t>VI</w:t>
      </w:r>
      <w:r w:rsidRPr="003072C4">
        <w:rPr>
          <w:b/>
        </w:rPr>
        <w:t>II. Sole</w:t>
      </w:r>
    </w:p>
    <w:p w:rsidR="0089760D" w:rsidRPr="00AD5F0A" w:rsidRDefault="0089760D" w:rsidP="0089760D">
      <w:pPr>
        <w:spacing w:after="187" w:line="1" w:lineRule="exact"/>
        <w:rPr>
          <w:sz w:val="2"/>
          <w:szCs w:val="2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2976"/>
        <w:gridCol w:w="3119"/>
        <w:gridCol w:w="3260"/>
        <w:gridCol w:w="1843"/>
      </w:tblGrid>
      <w:tr w:rsidR="00803242" w:rsidRPr="00AD5F0A" w:rsidTr="00CB77AF">
        <w:trPr>
          <w:trHeight w:hRule="exact" w:val="8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AD5F0A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03242" w:rsidRPr="00AD5F0A" w:rsidRDefault="00803242" w:rsidP="0066687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AD5F0A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03242" w:rsidRPr="00AD5F0A" w:rsidRDefault="00803242" w:rsidP="0066687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AD5F0A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03242" w:rsidRPr="00AD5F0A" w:rsidRDefault="00803242" w:rsidP="0066687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AD5F0A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03242" w:rsidRPr="00AD5F0A" w:rsidRDefault="00803242" w:rsidP="0066687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AD5F0A" w:rsidRDefault="00803242" w:rsidP="0066687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celująca </w:t>
            </w:r>
          </w:p>
        </w:tc>
      </w:tr>
      <w:tr w:rsidR="00803242" w:rsidRPr="00AD5F0A" w:rsidTr="00CB77A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pacing w:before="240"/>
              <w:ind w:left="102" w:hanging="10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opisuje budowę soli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b/>
                <w:sz w:val="16"/>
                <w:szCs w:val="18"/>
              </w:rPr>
              <w:t>tworzy 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sz w:val="16"/>
                <w:szCs w:val="18"/>
              </w:rPr>
              <w:t xml:space="preserve">zapisuje wzory sumaryczne soli </w:t>
            </w:r>
            <w:r w:rsidRPr="006327EC">
              <w:rPr>
                <w:sz w:val="16"/>
                <w:szCs w:val="18"/>
              </w:rPr>
              <w:t>(np. chlorków, siarczków)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wskazuje metal i resztę kwasową we wzorze soli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tworzy nazwy soli na podstawie wzorów sumarycznych</w:t>
            </w:r>
            <w:r w:rsidRPr="006327EC">
              <w:rPr>
                <w:bCs/>
                <w:sz w:val="16"/>
                <w:szCs w:val="18"/>
              </w:rPr>
              <w:t xml:space="preserve"> (proste przykłady)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tworzy i zapisuje wzory sumaryczne soli na podstawie ich nazw</w:t>
            </w:r>
            <w:r w:rsidRPr="006327EC">
              <w:rPr>
                <w:bCs/>
                <w:sz w:val="16"/>
                <w:szCs w:val="18"/>
              </w:rPr>
              <w:t xml:space="preserve"> (</w:t>
            </w:r>
            <w:r w:rsidRPr="006327EC">
              <w:rPr>
                <w:sz w:val="16"/>
                <w:szCs w:val="18"/>
              </w:rPr>
              <w:t>np. wzory soli kwasów: chlorowodorowego, siarkowodorowego i metali, np. sodu, potasu i wapnia)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wskazuje wzory soli wśród </w:t>
            </w:r>
            <w:r w:rsidRPr="006327EC">
              <w:rPr>
                <w:sz w:val="16"/>
                <w:szCs w:val="18"/>
              </w:rPr>
              <w:t xml:space="preserve">wzorów różnych </w:t>
            </w:r>
            <w:r w:rsidRPr="006327EC">
              <w:rPr>
                <w:color w:val="000000"/>
                <w:sz w:val="16"/>
                <w:szCs w:val="18"/>
              </w:rPr>
              <w:t xml:space="preserve">związków chemicznych 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definiuje pojęcie </w:t>
            </w:r>
            <w:r w:rsidRPr="006327EC">
              <w:rPr>
                <w:i/>
                <w:color w:val="000000"/>
                <w:sz w:val="16"/>
                <w:szCs w:val="18"/>
              </w:rPr>
              <w:t>dysocjacja jonowa (elektrolityczna) soli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dzieli sole ze względu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na ich rozpuszczalność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w wodzie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ustala rozpuszczalność soli w wodzie na podstawie tabeli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rozpuszczalności</w:t>
            </w:r>
            <w:r w:rsidRPr="006327EC">
              <w:rPr>
                <w:sz w:val="16"/>
                <w:szCs w:val="18"/>
              </w:rPr>
              <w:t xml:space="preserve"> soli i </w:t>
            </w:r>
            <w:r w:rsidRPr="006327EC">
              <w:rPr>
                <w:color w:val="000000"/>
                <w:sz w:val="16"/>
                <w:szCs w:val="18"/>
              </w:rPr>
              <w:t>wodorotlenków w wodzie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równania reakcji dysocjacji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jonowej </w:t>
            </w:r>
            <w:r w:rsidRPr="006327EC">
              <w:rPr>
                <w:bCs/>
                <w:color w:val="000000"/>
                <w:sz w:val="16"/>
                <w:szCs w:val="18"/>
              </w:rPr>
              <w:t>(elektrolitycznej) soli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rozpuszczalnych w wodzie </w:t>
            </w:r>
            <w:r w:rsidRPr="006327EC">
              <w:rPr>
                <w:color w:val="000000"/>
                <w:sz w:val="16"/>
                <w:szCs w:val="18"/>
              </w:rPr>
              <w:t>(proste przykłady)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bCs/>
                <w:color w:val="000000"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podaje nazwy jonów powstałych w wyniku dysocjacji jonowej soli (proste przykłady)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opisuje sposób otrzymywania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soli trzema podstawowymi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metodami</w:t>
            </w:r>
            <w:r w:rsidRPr="006327EC">
              <w:rPr>
                <w:sz w:val="16"/>
                <w:szCs w:val="18"/>
              </w:rPr>
              <w:t xml:space="preserve"> (kwas + zasada, metal + kwas, tlenek metalu + kwas)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cząsteczkowo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równania reakcji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otrzymywania soli</w:t>
            </w:r>
            <w:r w:rsidRPr="006327EC">
              <w:rPr>
                <w:sz w:val="16"/>
                <w:szCs w:val="18"/>
              </w:rPr>
              <w:t xml:space="preserve"> (proste przykłady)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definiuje pojęcia </w:t>
            </w:r>
            <w:r w:rsidRPr="006327EC">
              <w:rPr>
                <w:i/>
                <w:color w:val="000000"/>
                <w:sz w:val="16"/>
                <w:szCs w:val="18"/>
              </w:rPr>
              <w:t>reakcja</w:t>
            </w:r>
            <w:r w:rsidRPr="006327EC">
              <w:rPr>
                <w:i/>
                <w:sz w:val="16"/>
                <w:szCs w:val="18"/>
              </w:rPr>
              <w:t xml:space="preserve"> </w:t>
            </w:r>
            <w:r w:rsidRPr="006327EC">
              <w:rPr>
                <w:i/>
                <w:color w:val="000000"/>
                <w:sz w:val="16"/>
                <w:szCs w:val="18"/>
              </w:rPr>
              <w:t>zobojętniania</w:t>
            </w:r>
            <w:r w:rsidRPr="006327EC">
              <w:rPr>
                <w:sz w:val="16"/>
                <w:szCs w:val="18"/>
              </w:rPr>
              <w:t xml:space="preserve"> i </w:t>
            </w:r>
            <w:r w:rsidRPr="006327EC">
              <w:rPr>
                <w:i/>
                <w:sz w:val="16"/>
                <w:szCs w:val="18"/>
              </w:rPr>
              <w:t xml:space="preserve">reakcja </w:t>
            </w:r>
            <w:proofErr w:type="spellStart"/>
            <w:r w:rsidRPr="006327EC">
              <w:rPr>
                <w:i/>
                <w:color w:val="000000"/>
                <w:sz w:val="16"/>
                <w:szCs w:val="18"/>
              </w:rPr>
              <w:t>strąceniowa</w:t>
            </w:r>
            <w:proofErr w:type="spellEnd"/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odróżnia zapis cząsteczkowy od zapisu jonowego równania reakcji chemicznej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określa związek ładunku jonu z wartościowością metalu 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reszty kwasowej</w:t>
            </w:r>
          </w:p>
          <w:p w:rsidR="00803242" w:rsidRPr="006327EC" w:rsidRDefault="00803242" w:rsidP="0089760D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podaje </w:t>
            </w:r>
            <w:r w:rsidRPr="006327EC">
              <w:rPr>
                <w:bCs/>
                <w:color w:val="000000"/>
                <w:sz w:val="16"/>
                <w:szCs w:val="18"/>
              </w:rPr>
              <w:t xml:space="preserve">przykłady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zastosowań</w:t>
            </w:r>
            <w:r w:rsidRPr="006327EC">
              <w:rPr>
                <w:b/>
                <w:bCs/>
                <w:sz w:val="16"/>
                <w:szCs w:val="18"/>
              </w:rPr>
              <w:t xml:space="preserve"> naj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>ważniejszych soli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pacing w:before="240"/>
              <w:ind w:left="102" w:hanging="10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wymienia cztery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najważniejsze sposoby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otrzymywania soli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podaje nazwy i wzory soli (typowe przykłady)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równania reakcji</w:t>
            </w:r>
            <w:r w:rsidRPr="006327EC">
              <w:rPr>
                <w:b/>
                <w:bCs/>
                <w:sz w:val="16"/>
                <w:szCs w:val="18"/>
              </w:rPr>
              <w:t xml:space="preserve"> zobojętniania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w formach: cząsteczkowej, jonowej oraz jonowej skróconej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bCs/>
                <w:color w:val="000000"/>
                <w:sz w:val="16"/>
                <w:szCs w:val="18"/>
              </w:rPr>
            </w:pPr>
            <w:r w:rsidRPr="006327EC">
              <w:rPr>
                <w:bCs/>
                <w:color w:val="000000"/>
                <w:sz w:val="16"/>
                <w:szCs w:val="18"/>
              </w:rPr>
              <w:t>podaje nazwy jonów powstałych w wyniku dysocjacji jonowej soli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odczytuje równania reakcji otrzymywania soli (proste przykłady)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korzysta z tabeli rozpuszczalności</w:t>
            </w:r>
            <w:r w:rsidRPr="006327EC">
              <w:rPr>
                <w:sz w:val="16"/>
                <w:szCs w:val="18"/>
              </w:rPr>
              <w:t xml:space="preserve"> soli i </w:t>
            </w:r>
            <w:r w:rsidRPr="006327EC">
              <w:rPr>
                <w:color w:val="000000"/>
                <w:sz w:val="16"/>
                <w:szCs w:val="18"/>
              </w:rPr>
              <w:t>wodorotlenków w wodzie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zapisuje równania reakcji otrzymywania soli (reakcja </w:t>
            </w:r>
            <w:proofErr w:type="spellStart"/>
            <w:r w:rsidRPr="006327EC">
              <w:rPr>
                <w:color w:val="000000"/>
                <w:sz w:val="16"/>
                <w:szCs w:val="18"/>
              </w:rPr>
              <w:t>strąceniowa</w:t>
            </w:r>
            <w:proofErr w:type="spellEnd"/>
            <w:r w:rsidRPr="006327EC">
              <w:rPr>
                <w:color w:val="000000"/>
                <w:sz w:val="16"/>
                <w:szCs w:val="18"/>
              </w:rPr>
              <w:t>) w formach cząsteczkowej i jonowej (proste przykłady)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zapisuje</w:t>
            </w:r>
            <w:r w:rsidRPr="006327EC">
              <w:rPr>
                <w:color w:val="000000"/>
                <w:sz w:val="16"/>
                <w:szCs w:val="18"/>
              </w:rPr>
              <w:t xml:space="preserve"> i odczytuje wybrane </w:t>
            </w:r>
            <w:r w:rsidRPr="006327EC">
              <w:rPr>
                <w:b/>
                <w:color w:val="000000"/>
                <w:sz w:val="16"/>
                <w:szCs w:val="18"/>
              </w:rPr>
              <w:t>równania reakcji dysocjacji jonowej soli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dzieli metale ze względu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na ich aktywność</w:t>
            </w:r>
            <w:r w:rsidRPr="006327EC">
              <w:rPr>
                <w:sz w:val="16"/>
                <w:szCs w:val="18"/>
              </w:rPr>
              <w:t xml:space="preserve"> chemiczną </w:t>
            </w:r>
            <w:r w:rsidRPr="006327EC">
              <w:rPr>
                <w:color w:val="000000"/>
                <w:sz w:val="16"/>
                <w:szCs w:val="18"/>
              </w:rPr>
              <w:t>(szereg aktywności metali)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opisuje sposoby zachowania się metali w reakcji z kwasami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(np. miedź i magnez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w reakcji z kwasem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chlorowodorowym)</w:t>
            </w:r>
          </w:p>
          <w:p w:rsidR="00803242" w:rsidRPr="006327EC" w:rsidRDefault="00803242" w:rsidP="0089760D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zapisuje obserwacje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 xml:space="preserve">z doświadczeń przeprowadzanych na lekcji </w:t>
            </w:r>
          </w:p>
          <w:p w:rsidR="00803242" w:rsidRPr="006327EC" w:rsidRDefault="00803242" w:rsidP="00666875">
            <w:pPr>
              <w:ind w:left="142" w:hanging="142"/>
              <w:rPr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 xml:space="preserve">– </w:t>
            </w:r>
            <w:r w:rsidRPr="006327EC">
              <w:rPr>
                <w:b/>
                <w:color w:val="000000"/>
                <w:sz w:val="16"/>
                <w:szCs w:val="18"/>
              </w:rPr>
              <w:t>wymienia zastosowania najważniejszych soli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6327EC" w:rsidRDefault="00803242" w:rsidP="00666875">
            <w:pPr>
              <w:spacing w:before="240"/>
              <w:ind w:left="102" w:hanging="10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Uczeń: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tworzy i zapisuje nazwy i wzory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color w:val="000000"/>
                <w:sz w:val="16"/>
                <w:szCs w:val="18"/>
              </w:rPr>
              <w:t>soli: chlorków, siarczków, azotanów(V), siarczanów(IV), siarczanów(VI), węglanów, fosforanów(V) (</w:t>
            </w:r>
            <w:proofErr w:type="spellStart"/>
            <w:r w:rsidRPr="006327EC">
              <w:rPr>
                <w:b/>
                <w:color w:val="000000"/>
                <w:sz w:val="16"/>
                <w:szCs w:val="18"/>
              </w:rPr>
              <w:t>ortofosforanów</w:t>
            </w:r>
            <w:proofErr w:type="spellEnd"/>
            <w:r w:rsidRPr="006327EC">
              <w:rPr>
                <w:b/>
                <w:color w:val="000000"/>
                <w:sz w:val="16"/>
                <w:szCs w:val="18"/>
              </w:rPr>
              <w:t>(V))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zapisuje</w:t>
            </w:r>
            <w:r w:rsidRPr="006327EC">
              <w:rPr>
                <w:sz w:val="16"/>
                <w:szCs w:val="18"/>
              </w:rPr>
              <w:t xml:space="preserve"> i odczytuje </w:t>
            </w:r>
            <w:r w:rsidRPr="006327EC">
              <w:rPr>
                <w:b/>
                <w:bCs/>
                <w:sz w:val="16"/>
                <w:szCs w:val="18"/>
              </w:rPr>
              <w:t>równania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sz w:val="16"/>
                <w:szCs w:val="18"/>
              </w:rPr>
              <w:t>dysocjacji jonowej (elektrolitycznej) soli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>otrzymuje sole doświadczalnie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sz w:val="16"/>
                <w:szCs w:val="18"/>
              </w:rPr>
              <w:t>wyjaśnia przebieg reakcji zobojętniania i reakcji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6327EC">
              <w:rPr>
                <w:b/>
                <w:bCs/>
                <w:color w:val="000000"/>
                <w:sz w:val="16"/>
                <w:szCs w:val="18"/>
              </w:rPr>
              <w:t>strąceniowej</w:t>
            </w:r>
            <w:proofErr w:type="spellEnd"/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>zapisuje równania reakcji</w:t>
            </w:r>
            <w:r w:rsidRPr="006327EC">
              <w:rPr>
                <w:b/>
                <w:bCs/>
                <w:sz w:val="16"/>
                <w:szCs w:val="18"/>
              </w:rPr>
              <w:t xml:space="preserve">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otrzymywania soli 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ustala, korzystając z szeregu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aktywności metali, które metale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reagują z kwasami według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schematu: metal + kwas </w:t>
            </w:r>
            <w:r w:rsidRPr="006327EC">
              <w:rPr>
                <w:color w:val="000000"/>
                <w:sz w:val="16"/>
                <w:szCs w:val="18"/>
              </w:rPr>
              <w:sym w:font="Symbol" w:char="F0AE"/>
            </w:r>
            <w:r w:rsidRPr="006327EC">
              <w:rPr>
                <w:color w:val="000000"/>
                <w:sz w:val="16"/>
                <w:szCs w:val="18"/>
              </w:rPr>
              <w:t> sól + wodór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projektuje i przeprowadza reakcję zobojętniania (</w:t>
            </w:r>
            <w:proofErr w:type="spellStart"/>
            <w:r w:rsidRPr="006327EC">
              <w:rPr>
                <w:b/>
                <w:color w:val="000000"/>
                <w:sz w:val="16"/>
                <w:szCs w:val="18"/>
              </w:rPr>
              <w:t>HCl</w:t>
            </w:r>
            <w:proofErr w:type="spellEnd"/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r w:rsidRPr="006327EC">
              <w:rPr>
                <w:b/>
                <w:color w:val="000000"/>
                <w:sz w:val="16"/>
                <w:szCs w:val="18"/>
              </w:rPr>
              <w:t>+</w:t>
            </w:r>
            <w:r w:rsidRPr="006327EC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6327EC">
              <w:rPr>
                <w:b/>
                <w:color w:val="000000"/>
                <w:sz w:val="16"/>
                <w:szCs w:val="18"/>
              </w:rPr>
              <w:t>NaOH</w:t>
            </w:r>
            <w:proofErr w:type="spellEnd"/>
            <w:r w:rsidRPr="006327EC">
              <w:rPr>
                <w:b/>
                <w:color w:val="000000"/>
                <w:sz w:val="16"/>
                <w:szCs w:val="18"/>
              </w:rPr>
              <w:t>)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swobodnie posługuje się tabelą rozpuszczalności soli i wodorotlenków w wodzie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projektuje doświadczenia pozwalające otrzymać substancje trudno rozpuszczalne </w:t>
            </w:r>
            <w:r w:rsidRPr="006327EC">
              <w:rPr>
                <w:bCs/>
                <w:color w:val="000000"/>
                <w:sz w:val="16"/>
                <w:szCs w:val="18"/>
              </w:rPr>
              <w:t xml:space="preserve">i praktycznie nierozpuszczalne </w:t>
            </w:r>
            <w:r w:rsidRPr="006327EC">
              <w:rPr>
                <w:b/>
                <w:bCs/>
                <w:color w:val="000000"/>
                <w:sz w:val="16"/>
                <w:szCs w:val="18"/>
              </w:rPr>
              <w:t xml:space="preserve">(sole i wodorotlenki) w reakcjach </w:t>
            </w:r>
            <w:proofErr w:type="spellStart"/>
            <w:r w:rsidRPr="006327EC">
              <w:rPr>
                <w:b/>
                <w:bCs/>
                <w:color w:val="000000"/>
                <w:sz w:val="16"/>
                <w:szCs w:val="18"/>
              </w:rPr>
              <w:t>strąceniowych</w:t>
            </w:r>
            <w:proofErr w:type="spellEnd"/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6"/>
                <w:szCs w:val="18"/>
              </w:rPr>
            </w:pPr>
            <w:r w:rsidRPr="006327EC">
              <w:rPr>
                <w:sz w:val="16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6327EC">
              <w:rPr>
                <w:sz w:val="16"/>
                <w:szCs w:val="18"/>
              </w:rPr>
              <w:t>strąceniowych</w:t>
            </w:r>
            <w:proofErr w:type="spellEnd"/>
            <w:r w:rsidRPr="006327EC">
              <w:rPr>
                <w:sz w:val="16"/>
                <w:szCs w:val="18"/>
              </w:rPr>
              <w:t>)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podaje przykłady soli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występujących w przyrodzie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b/>
                <w:color w:val="000000"/>
                <w:sz w:val="16"/>
                <w:szCs w:val="18"/>
              </w:rPr>
            </w:pPr>
            <w:r w:rsidRPr="006327EC">
              <w:rPr>
                <w:b/>
                <w:color w:val="000000"/>
                <w:sz w:val="16"/>
                <w:szCs w:val="18"/>
              </w:rPr>
              <w:t>wymienia zastosowania soli</w:t>
            </w:r>
          </w:p>
          <w:p w:rsidR="00803242" w:rsidRPr="006327EC" w:rsidRDefault="00803242" w:rsidP="0089760D">
            <w:pPr>
              <w:numPr>
                <w:ilvl w:val="0"/>
                <w:numId w:val="11"/>
              </w:numPr>
              <w:ind w:left="142" w:hanging="142"/>
              <w:rPr>
                <w:sz w:val="16"/>
                <w:szCs w:val="18"/>
              </w:rPr>
            </w:pPr>
            <w:r w:rsidRPr="006327EC">
              <w:rPr>
                <w:color w:val="000000"/>
                <w:sz w:val="16"/>
                <w:szCs w:val="18"/>
              </w:rPr>
              <w:t>opisuje doświadczenia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przeprowadzane na lekcjach</w:t>
            </w:r>
            <w:r w:rsidRPr="006327EC">
              <w:rPr>
                <w:sz w:val="16"/>
                <w:szCs w:val="18"/>
              </w:rPr>
              <w:t xml:space="preserve"> </w:t>
            </w:r>
            <w:r w:rsidRPr="006327EC">
              <w:rPr>
                <w:color w:val="000000"/>
                <w:sz w:val="16"/>
                <w:szCs w:val="18"/>
              </w:rPr>
              <w:t>(schemat, obserwacje, wniosek)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F94C77" w:rsidRDefault="00803242" w:rsidP="0066687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803242" w:rsidRPr="00F94C77" w:rsidRDefault="00803242" w:rsidP="0089760D">
            <w:pPr>
              <w:numPr>
                <w:ilvl w:val="0"/>
                <w:numId w:val="12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F94C77" w:rsidRDefault="00803242" w:rsidP="0066687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89760D" w:rsidRPr="00AD5F0A" w:rsidRDefault="0089760D" w:rsidP="0089760D">
      <w:pPr>
        <w:rPr>
          <w:b/>
          <w:bCs/>
          <w:sz w:val="18"/>
          <w:szCs w:val="18"/>
        </w:rPr>
      </w:pPr>
    </w:p>
    <w:p w:rsidR="00244AEB" w:rsidRDefault="00244AEB" w:rsidP="0089760D">
      <w:pPr>
        <w:shd w:val="clear" w:color="auto" w:fill="FFFFFF"/>
        <w:rPr>
          <w:b/>
          <w:lang w:eastAsia="en-US"/>
        </w:rPr>
      </w:pPr>
    </w:p>
    <w:p w:rsidR="00244AEB" w:rsidRDefault="00244AEB" w:rsidP="0089760D">
      <w:pPr>
        <w:shd w:val="clear" w:color="auto" w:fill="FFFFFF"/>
        <w:rPr>
          <w:b/>
          <w:lang w:eastAsia="en-US"/>
        </w:rPr>
      </w:pPr>
    </w:p>
    <w:p w:rsidR="0089760D" w:rsidRPr="00BC429F" w:rsidRDefault="0089760D" w:rsidP="0089760D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lastRenderedPageBreak/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:rsidR="0089760D" w:rsidRPr="00401CBC" w:rsidRDefault="0089760D" w:rsidP="0089760D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821" w:type="dxa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4"/>
        <w:gridCol w:w="3544"/>
        <w:gridCol w:w="2977"/>
        <w:gridCol w:w="2976"/>
        <w:gridCol w:w="1790"/>
      </w:tblGrid>
      <w:tr w:rsidR="00803242" w:rsidRPr="00401CBC" w:rsidTr="00803242">
        <w:trPr>
          <w:trHeight w:val="49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03242" w:rsidRPr="00401CBC" w:rsidRDefault="00803242" w:rsidP="00666875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Ocena celująca </w:t>
            </w:r>
          </w:p>
        </w:tc>
      </w:tr>
      <w:tr w:rsidR="00803242" w:rsidRPr="00401CBC" w:rsidTr="00803242"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BC429F" w:rsidRDefault="00803242" w:rsidP="0066687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03242" w:rsidRPr="009B72BC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803242" w:rsidRPr="00634C3E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803242" w:rsidRPr="005238E9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opisuje właściwości fizyczne i chemiczne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metanu, etanu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BC429F" w:rsidRDefault="00803242" w:rsidP="0066687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803242" w:rsidRPr="009B72BC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03242" w:rsidRPr="00F77AA8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803242" w:rsidRPr="00BC429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803242" w:rsidRPr="00C91BAF" w:rsidRDefault="00803242" w:rsidP="0089760D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BC429F" w:rsidRDefault="00803242" w:rsidP="0066687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803242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803242" w:rsidRPr="00A426E8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803242" w:rsidRPr="00A426E8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803242" w:rsidRPr="00CB049E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lastRenderedPageBreak/>
              <w:t>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803242" w:rsidRPr="00BC429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803242" w:rsidRPr="00C91BA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803242" w:rsidRPr="00C91BAF" w:rsidRDefault="00803242" w:rsidP="0089760D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A34674" w:rsidRDefault="00803242" w:rsidP="0066687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03242" w:rsidRPr="00A34674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03242" w:rsidRPr="00A34674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803242" w:rsidRPr="00A34674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803242" w:rsidRPr="00BC429F" w:rsidRDefault="00803242" w:rsidP="0089760D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A34674" w:rsidRDefault="00803242" w:rsidP="0066687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89760D" w:rsidRPr="0076138E" w:rsidRDefault="0089760D" w:rsidP="0089760D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lastRenderedPageBreak/>
        <w:br w:type="page"/>
      </w:r>
      <w:r>
        <w:rPr>
          <w:rFonts w:eastAsia="Calibri"/>
          <w:b/>
          <w:bCs/>
          <w:lang w:eastAsia="en-US"/>
        </w:rPr>
        <w:lastRenderedPageBreak/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:rsidR="0089760D" w:rsidRPr="00401CBC" w:rsidRDefault="0089760D" w:rsidP="0089760D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5294" w:type="dxa"/>
        <w:jc w:val="center"/>
        <w:tblInd w:w="-5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4009"/>
        <w:gridCol w:w="3118"/>
        <w:gridCol w:w="3119"/>
        <w:gridCol w:w="1685"/>
      </w:tblGrid>
      <w:tr w:rsidR="00803242" w:rsidRPr="00401CBC" w:rsidTr="00291CB7">
        <w:trPr>
          <w:trHeight w:val="495"/>
          <w:jc w:val="center"/>
        </w:trPr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76138E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03242" w:rsidRPr="0076138E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76138E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03242" w:rsidRPr="0076138E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76138E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03242" w:rsidRPr="0076138E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76138E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03242" w:rsidRPr="0076138E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76138E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celująca</w:t>
            </w:r>
          </w:p>
        </w:tc>
      </w:tr>
      <w:tr w:rsidR="00803242" w:rsidRPr="00401CBC" w:rsidTr="00291CB7">
        <w:trPr>
          <w:jc w:val="center"/>
        </w:trPr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Default="00803242" w:rsidP="0066687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03242" w:rsidRPr="00D633EF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803242" w:rsidRPr="00C80332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803242" w:rsidRPr="005238E9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803242" w:rsidRPr="005238E9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803242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9B5A8B" w:rsidRDefault="009B5A8B" w:rsidP="009B5A8B">
            <w:pP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</w:p>
          <w:p w:rsidR="009B5A8B" w:rsidRPr="0076138E" w:rsidRDefault="009B5A8B" w:rsidP="009B5A8B">
            <w:pP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lastRenderedPageBreak/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803242" w:rsidRPr="00A426E8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803242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03242" w:rsidRPr="0085481D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803242" w:rsidRPr="0076138E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803242" w:rsidRPr="00401CBC" w:rsidRDefault="00803242" w:rsidP="0089760D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401CBC" w:rsidRDefault="00803242" w:rsidP="0066687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03242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803242" w:rsidRPr="005238E9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803242" w:rsidRPr="00251B50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803242" w:rsidRPr="0085481D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03242" w:rsidRPr="0085481D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803242" w:rsidRPr="007B0361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803242" w:rsidRPr="007B0361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803242" w:rsidRPr="009B5A8B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9B5A8B" w:rsidRDefault="009B5A8B" w:rsidP="009B5A8B">
            <w:pPr>
              <w:shd w:val="clear" w:color="auto" w:fill="FFFFFF"/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shd w:val="clear" w:color="auto" w:fill="FFFFFF"/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shd w:val="clear" w:color="auto" w:fill="FFFFFF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shd w:val="clear" w:color="auto" w:fill="FFFFFF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9B5A8B" w:rsidRPr="00060D9A" w:rsidRDefault="009B5A8B" w:rsidP="009B5A8B">
            <w:pPr>
              <w:shd w:val="clear" w:color="auto" w:fill="FFFFFF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803242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803242" w:rsidRPr="00C90707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803242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803242" w:rsidRPr="00C90707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803242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803242" w:rsidRPr="00251B50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803242" w:rsidRPr="00401CBC" w:rsidRDefault="00803242" w:rsidP="0089760D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401CBC" w:rsidRDefault="00803242" w:rsidP="0066687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803242" w:rsidRPr="0085481D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03242" w:rsidRPr="0085481D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803242" w:rsidRPr="006E7AE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803242" w:rsidRPr="00607B58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803242" w:rsidRPr="009B5A8B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9B5A8B" w:rsidRDefault="009B5A8B" w:rsidP="009B5A8B">
            <w:pPr>
              <w:shd w:val="clear" w:color="auto" w:fill="FFFFFF"/>
              <w:rPr>
                <w:b/>
                <w:color w:val="231F20"/>
                <w:sz w:val="18"/>
                <w:szCs w:val="18"/>
              </w:rPr>
            </w:pPr>
          </w:p>
          <w:p w:rsidR="009B5A8B" w:rsidRPr="00607B58" w:rsidRDefault="009B5A8B" w:rsidP="009B5A8B">
            <w:pPr>
              <w:shd w:val="clear" w:color="auto" w:fill="FFFFFF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803242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803242" w:rsidRPr="0085481D" w:rsidRDefault="00803242" w:rsidP="0089760D">
            <w:pPr>
              <w:pStyle w:val="Tekstkomentarza"/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803242" w:rsidRPr="0085481D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803242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803242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803242" w:rsidRPr="006E7AE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803242" w:rsidRPr="00251B50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803242" w:rsidRPr="00401CBC" w:rsidRDefault="00803242" w:rsidP="008976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401CBC" w:rsidRDefault="00803242" w:rsidP="0066687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03242" w:rsidRPr="007B0361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803242" w:rsidRPr="0004395F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803242" w:rsidRPr="009B5A8B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9B5A8B" w:rsidRDefault="009B5A8B" w:rsidP="009B5A8B">
            <w:pPr>
              <w:shd w:val="clear" w:color="auto" w:fill="FFFFFF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shd w:val="clear" w:color="auto" w:fill="FFFFFF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9B5A8B" w:rsidRDefault="009B5A8B" w:rsidP="009B5A8B">
            <w:pPr>
              <w:shd w:val="clear" w:color="auto" w:fill="FFFFFF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9B5A8B" w:rsidRPr="00401CBC" w:rsidRDefault="009B5A8B" w:rsidP="009B5A8B">
            <w:pPr>
              <w:shd w:val="clear" w:color="auto" w:fill="FFFFFF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803242" w:rsidRPr="0049688A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803242" w:rsidRPr="007B0361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803242" w:rsidRPr="00401CBC" w:rsidRDefault="00803242" w:rsidP="008976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242" w:rsidRPr="00401CBC" w:rsidRDefault="00803242" w:rsidP="0066687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 w 100% opanował treści wymagane na ocenę bardzo dobrą</w:t>
            </w:r>
          </w:p>
        </w:tc>
      </w:tr>
    </w:tbl>
    <w:p w:rsidR="009B5A8B" w:rsidRDefault="009B5A8B" w:rsidP="0089760D">
      <w:pPr>
        <w:shd w:val="clear" w:color="auto" w:fill="FFFFFF"/>
        <w:rPr>
          <w:rFonts w:eastAsia="Calibri"/>
          <w:b/>
          <w:bCs/>
          <w:lang w:eastAsia="en-US"/>
        </w:rPr>
      </w:pPr>
    </w:p>
    <w:p w:rsidR="009B5A8B" w:rsidRDefault="009B5A8B" w:rsidP="0089760D">
      <w:pPr>
        <w:shd w:val="clear" w:color="auto" w:fill="FFFFFF"/>
        <w:rPr>
          <w:rFonts w:eastAsia="Calibri"/>
          <w:b/>
          <w:bCs/>
          <w:lang w:eastAsia="en-US"/>
        </w:rPr>
      </w:pPr>
    </w:p>
    <w:p w:rsidR="0089760D" w:rsidRPr="0076138E" w:rsidRDefault="0089760D" w:rsidP="0089760D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:rsidR="0089760D" w:rsidRPr="00401CBC" w:rsidRDefault="0089760D" w:rsidP="0089760D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6"/>
        <w:gridCol w:w="3543"/>
        <w:gridCol w:w="3557"/>
        <w:gridCol w:w="2693"/>
        <w:gridCol w:w="1417"/>
      </w:tblGrid>
      <w:tr w:rsidR="00803242" w:rsidRPr="00401CBC" w:rsidTr="00291CB7">
        <w:trPr>
          <w:trHeight w:val="491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03242" w:rsidRPr="00401CBC" w:rsidRDefault="00803242" w:rsidP="0066687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03242" w:rsidRPr="00401CBC" w:rsidRDefault="00803242" w:rsidP="0066687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Ocena celująca </w:t>
            </w:r>
          </w:p>
        </w:tc>
      </w:tr>
      <w:tr w:rsidR="00803242" w:rsidRPr="00401CBC" w:rsidTr="00291CB7"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242" w:rsidRPr="0076138E" w:rsidRDefault="00803242" w:rsidP="00666875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803242" w:rsidRPr="00F77AA8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803242" w:rsidRPr="00DF3BA5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803242" w:rsidRPr="00B67E00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</w:t>
            </w:r>
            <w:r w:rsidRPr="006327EC">
              <w:rPr>
                <w:rFonts w:eastAsia="Calibri"/>
                <w:sz w:val="16"/>
                <w:szCs w:val="18"/>
                <w:lang w:eastAsia="en-US"/>
              </w:rPr>
              <w:t>związków chemicznych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1"/>
                <w:sz w:val="16"/>
                <w:szCs w:val="18"/>
                <w:lang w:eastAsia="en-US"/>
              </w:rPr>
            </w:pP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definiuje pojęcia: </w:t>
            </w:r>
            <w:r w:rsidRPr="006327EC">
              <w:rPr>
                <w:rFonts w:eastAsia="Calibri"/>
                <w:i/>
                <w:sz w:val="16"/>
                <w:szCs w:val="18"/>
                <w:lang w:eastAsia="en-US"/>
              </w:rPr>
              <w:t xml:space="preserve">denaturacja, </w:t>
            </w:r>
            <w:r w:rsidRPr="006327EC">
              <w:rPr>
                <w:rFonts w:eastAsia="Calibri"/>
                <w:i/>
                <w:spacing w:val="-4"/>
                <w:sz w:val="16"/>
                <w:szCs w:val="18"/>
                <w:lang w:eastAsia="en-US"/>
              </w:rPr>
              <w:t>koagulacja</w:t>
            </w:r>
            <w:r w:rsidRPr="006327EC">
              <w:rPr>
                <w:rFonts w:eastAsia="Calibri"/>
                <w:spacing w:val="-4"/>
                <w:sz w:val="16"/>
                <w:szCs w:val="18"/>
                <w:lang w:eastAsia="en-US"/>
              </w:rPr>
              <w:t xml:space="preserve">, </w:t>
            </w:r>
            <w:r w:rsidRPr="006327EC">
              <w:rPr>
                <w:rFonts w:eastAsia="Calibri"/>
                <w:i/>
                <w:spacing w:val="-4"/>
                <w:sz w:val="16"/>
                <w:szCs w:val="18"/>
                <w:lang w:eastAsia="en-US"/>
              </w:rPr>
              <w:t>żel</w:t>
            </w:r>
            <w:r w:rsidRPr="006327EC">
              <w:rPr>
                <w:rFonts w:eastAsia="Calibri"/>
                <w:spacing w:val="-4"/>
                <w:sz w:val="16"/>
                <w:szCs w:val="18"/>
                <w:lang w:eastAsia="en-US"/>
              </w:rPr>
              <w:t xml:space="preserve">, </w:t>
            </w:r>
            <w:r w:rsidRPr="006327EC">
              <w:rPr>
                <w:rFonts w:eastAsia="Calibri"/>
                <w:i/>
                <w:spacing w:val="-4"/>
                <w:sz w:val="16"/>
                <w:szCs w:val="18"/>
                <w:lang w:eastAsia="en-US"/>
              </w:rPr>
              <w:t>zol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6"/>
                <w:szCs w:val="18"/>
                <w:lang w:eastAsia="en-US"/>
              </w:rPr>
            </w:pPr>
            <w:r w:rsidRPr="006327EC">
              <w:rPr>
                <w:rFonts w:eastAsia="Calibri"/>
                <w:b/>
                <w:bCs/>
                <w:spacing w:val="1"/>
                <w:sz w:val="16"/>
                <w:szCs w:val="18"/>
                <w:lang w:eastAsia="en-US"/>
              </w:rPr>
              <w:t xml:space="preserve">wymienia czynniki powodujące </w:t>
            </w:r>
            <w:r w:rsidRPr="006327EC">
              <w:rPr>
                <w:rFonts w:eastAsia="Calibri"/>
                <w:b/>
                <w:bCs/>
                <w:spacing w:val="-3"/>
                <w:sz w:val="16"/>
                <w:szCs w:val="18"/>
                <w:lang w:eastAsia="en-US"/>
              </w:rPr>
              <w:t>denaturację białek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6"/>
                <w:szCs w:val="18"/>
                <w:lang w:eastAsia="en-US"/>
              </w:rPr>
            </w:pPr>
            <w:r w:rsidRPr="006327EC">
              <w:rPr>
                <w:rFonts w:eastAsia="Calibri"/>
                <w:spacing w:val="-3"/>
                <w:sz w:val="16"/>
                <w:szCs w:val="18"/>
                <w:lang w:eastAsia="en-US"/>
              </w:rPr>
              <w:t>podaje reakcje charakterystyczne</w:t>
            </w: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6327EC">
              <w:rPr>
                <w:rFonts w:eastAsia="Calibri"/>
                <w:spacing w:val="-2"/>
                <w:sz w:val="16"/>
                <w:szCs w:val="18"/>
                <w:lang w:eastAsia="en-US"/>
              </w:rPr>
              <w:t>białek i skrobi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6"/>
                <w:szCs w:val="18"/>
                <w:lang w:eastAsia="en-US"/>
              </w:rPr>
            </w:pPr>
            <w:r w:rsidRPr="006327EC">
              <w:rPr>
                <w:rFonts w:eastAsia="Calibri"/>
                <w:spacing w:val="-1"/>
                <w:sz w:val="16"/>
                <w:szCs w:val="18"/>
                <w:lang w:eastAsia="en-US"/>
              </w:rPr>
              <w:t>opisuje znaczenie: wody,</w:t>
            </w: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6327EC">
              <w:rPr>
                <w:rFonts w:eastAsia="Calibri"/>
                <w:spacing w:val="-1"/>
                <w:sz w:val="16"/>
                <w:szCs w:val="18"/>
                <w:lang w:eastAsia="en-US"/>
              </w:rPr>
              <w:t>tłuszczów, białek, sacharydów,</w:t>
            </w: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 witamin i mikroelementów dla </w:t>
            </w:r>
            <w:r w:rsidRPr="006327EC">
              <w:rPr>
                <w:rFonts w:eastAsia="Calibri"/>
                <w:spacing w:val="-1"/>
                <w:sz w:val="16"/>
                <w:szCs w:val="18"/>
                <w:lang w:eastAsia="en-US"/>
              </w:rPr>
              <w:t>organizmu</w:t>
            </w:r>
          </w:p>
          <w:p w:rsidR="00803242" w:rsidRPr="006327EC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2"/>
                <w:sz w:val="16"/>
                <w:szCs w:val="18"/>
                <w:lang w:eastAsia="en-US"/>
              </w:rPr>
            </w:pP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wyjaśnia, co to są związki </w:t>
            </w:r>
            <w:r w:rsidRPr="006327EC">
              <w:rPr>
                <w:rFonts w:eastAsia="Calibri"/>
                <w:spacing w:val="-2"/>
                <w:sz w:val="16"/>
                <w:szCs w:val="18"/>
                <w:lang w:eastAsia="en-US"/>
              </w:rPr>
              <w:t>wielkocząsteczkowe; wymienia</w:t>
            </w:r>
            <w:r w:rsidRPr="006327EC"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6327EC">
              <w:rPr>
                <w:rFonts w:eastAsia="Calibri"/>
                <w:spacing w:val="-2"/>
                <w:sz w:val="16"/>
                <w:szCs w:val="18"/>
                <w:lang w:eastAsia="en-US"/>
              </w:rPr>
              <w:t>ich przykłady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6327EC">
              <w:rPr>
                <w:rFonts w:eastAsia="Calibri"/>
                <w:spacing w:val="-2"/>
                <w:sz w:val="16"/>
                <w:szCs w:val="18"/>
                <w:lang w:eastAsia="en-US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242" w:rsidRPr="0076138E" w:rsidRDefault="00803242" w:rsidP="00666875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803242" w:rsidRPr="007B0361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803242" w:rsidRPr="00B67E00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242" w:rsidRPr="0076138E" w:rsidRDefault="00803242" w:rsidP="00666875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803242" w:rsidRPr="001C784F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803242" w:rsidRPr="007B0361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doświadczenia 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242" w:rsidRPr="0076138E" w:rsidRDefault="00803242" w:rsidP="00666875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803242" w:rsidRPr="0076138E" w:rsidRDefault="00803242" w:rsidP="0089760D">
            <w:pPr>
              <w:numPr>
                <w:ilvl w:val="0"/>
                <w:numId w:val="2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242" w:rsidRPr="0076138E" w:rsidRDefault="00803242" w:rsidP="00666875">
            <w:pPr>
              <w:tabs>
                <w:tab w:val="center" w:pos="1602"/>
              </w:tabs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 w 100% opanował treści wymagane na ocenę bardzo dobrą</w:t>
            </w:r>
          </w:p>
        </w:tc>
      </w:tr>
    </w:tbl>
    <w:p w:rsidR="009B5A8B" w:rsidRDefault="009B5A8B"/>
    <w:p w:rsidR="0089760D" w:rsidRDefault="009B5A8B">
      <w:r>
        <w:t>U</w:t>
      </w:r>
      <w:r w:rsidR="00EA1D25" w:rsidRPr="009B5A8B">
        <w:rPr>
          <w:sz w:val="20"/>
        </w:rPr>
        <w:t xml:space="preserve">czniów klas dwujęzycznych obowiązuje również słownictwo chemiczne w języku angielskim. </w:t>
      </w:r>
    </w:p>
    <w:sectPr w:rsidR="0089760D" w:rsidSect="009B5A8B">
      <w:pgSz w:w="16838" w:h="11906" w:orient="landscape"/>
      <w:pgMar w:top="1135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2E" w:rsidRDefault="0018122E" w:rsidP="0089760D">
      <w:r>
        <w:separator/>
      </w:r>
    </w:p>
  </w:endnote>
  <w:endnote w:type="continuationSeparator" w:id="0">
    <w:p w:rsidR="0018122E" w:rsidRDefault="0018122E" w:rsidP="0089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75" w:rsidRDefault="00794A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8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875" w:rsidRDefault="006668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75" w:rsidRDefault="00794A5C" w:rsidP="0089760D">
    <w:pPr>
      <w:pStyle w:val="Stopka"/>
    </w:pPr>
    <w:fldSimple w:instr="PAGE   \* MERGEFORMAT">
      <w:r w:rsidR="00CB77AF">
        <w:rPr>
          <w:noProof/>
        </w:rPr>
        <w:t>1</w:t>
      </w:r>
    </w:fldSimple>
  </w:p>
  <w:p w:rsidR="00666875" w:rsidRDefault="00666875" w:rsidP="00666875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2E" w:rsidRDefault="0018122E" w:rsidP="0089760D">
      <w:r>
        <w:separator/>
      </w:r>
    </w:p>
  </w:footnote>
  <w:footnote w:type="continuationSeparator" w:id="0">
    <w:p w:rsidR="0018122E" w:rsidRDefault="0018122E" w:rsidP="0089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pt;height:28.8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"/>
  </w:num>
  <w:num w:numId="6">
    <w:abstractNumId w:val="24"/>
  </w:num>
  <w:num w:numId="7">
    <w:abstractNumId w:val="6"/>
  </w:num>
  <w:num w:numId="8">
    <w:abstractNumId w:val="0"/>
  </w:num>
  <w:num w:numId="9">
    <w:abstractNumId w:val="20"/>
  </w:num>
  <w:num w:numId="10">
    <w:abstractNumId w:val="18"/>
  </w:num>
  <w:num w:numId="11">
    <w:abstractNumId w:val="23"/>
  </w:num>
  <w:num w:numId="12">
    <w:abstractNumId w:val="31"/>
  </w:num>
  <w:num w:numId="13">
    <w:abstractNumId w:val="29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 w:numId="18">
    <w:abstractNumId w:val="19"/>
  </w:num>
  <w:num w:numId="19">
    <w:abstractNumId w:val="9"/>
  </w:num>
  <w:num w:numId="20">
    <w:abstractNumId w:val="28"/>
  </w:num>
  <w:num w:numId="21">
    <w:abstractNumId w:val="5"/>
  </w:num>
  <w:num w:numId="22">
    <w:abstractNumId w:val="15"/>
  </w:num>
  <w:num w:numId="23">
    <w:abstractNumId w:val="25"/>
  </w:num>
  <w:num w:numId="24">
    <w:abstractNumId w:val="32"/>
  </w:num>
  <w:num w:numId="25">
    <w:abstractNumId w:val="26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21"/>
  </w:num>
  <w:num w:numId="31">
    <w:abstractNumId w:val="27"/>
  </w:num>
  <w:num w:numId="32">
    <w:abstractNumId w:val="3"/>
  </w:num>
  <w:num w:numId="33">
    <w:abstractNumId w:val="30"/>
  </w:num>
  <w:num w:numId="34">
    <w:abstractNumId w:val="3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760D"/>
    <w:rsid w:val="00036F20"/>
    <w:rsid w:val="000C2185"/>
    <w:rsid w:val="00116BC6"/>
    <w:rsid w:val="0018122E"/>
    <w:rsid w:val="002270C3"/>
    <w:rsid w:val="00244AEB"/>
    <w:rsid w:val="00291CB7"/>
    <w:rsid w:val="003E665E"/>
    <w:rsid w:val="00402AF0"/>
    <w:rsid w:val="005120C7"/>
    <w:rsid w:val="00666875"/>
    <w:rsid w:val="007177C6"/>
    <w:rsid w:val="00794A5C"/>
    <w:rsid w:val="00803242"/>
    <w:rsid w:val="0087217B"/>
    <w:rsid w:val="0089760D"/>
    <w:rsid w:val="0094761E"/>
    <w:rsid w:val="00947C2E"/>
    <w:rsid w:val="009B5A8B"/>
    <w:rsid w:val="00CB77AF"/>
    <w:rsid w:val="00CF1174"/>
    <w:rsid w:val="00E029F3"/>
    <w:rsid w:val="00EA1D25"/>
    <w:rsid w:val="00F6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60D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89760D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6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76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897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7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760D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60D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760D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60D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9760D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76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9760D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760D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6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0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89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9760D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897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9760D"/>
  </w:style>
  <w:style w:type="character" w:customStyle="1" w:styleId="fontstyle01">
    <w:name w:val="fontstyle01"/>
    <w:rsid w:val="008976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7096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11</cp:revision>
  <cp:lastPrinted>2019-09-26T18:04:00Z</cp:lastPrinted>
  <dcterms:created xsi:type="dcterms:W3CDTF">2019-09-26T17:23:00Z</dcterms:created>
  <dcterms:modified xsi:type="dcterms:W3CDTF">2019-09-26T18:05:00Z</dcterms:modified>
</cp:coreProperties>
</file>