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F1608" w14:textId="179C6E12" w:rsidR="00027DCD" w:rsidRPr="001F79F0" w:rsidRDefault="0025068F" w:rsidP="005C51E7">
      <w:pPr>
        <w:ind w:left="5103"/>
        <w:rPr>
          <w:rFonts w:ascii="Times New Roman" w:hAnsi="Times New Roman"/>
          <w:bCs/>
          <w:color w:val="000000"/>
          <w:sz w:val="20"/>
          <w:szCs w:val="20"/>
        </w:rPr>
      </w:pPr>
      <w:r w:rsidRPr="001F79F0">
        <w:rPr>
          <w:rFonts w:ascii="Times New Roman" w:hAnsi="Times New Roman"/>
          <w:sz w:val="20"/>
          <w:szCs w:val="20"/>
        </w:rPr>
        <w:t xml:space="preserve">Załącznik nr </w:t>
      </w:r>
      <w:r w:rsidR="003F5B6A">
        <w:rPr>
          <w:rFonts w:ascii="Times New Roman" w:hAnsi="Times New Roman"/>
          <w:sz w:val="20"/>
          <w:szCs w:val="20"/>
        </w:rPr>
        <w:t>5</w:t>
      </w:r>
      <w:r w:rsidR="00027DCD" w:rsidRPr="001F79F0">
        <w:rPr>
          <w:rFonts w:ascii="Times New Roman" w:hAnsi="Times New Roman"/>
          <w:sz w:val="20"/>
          <w:szCs w:val="20"/>
        </w:rPr>
        <w:br/>
        <w:t xml:space="preserve">do Regulaminu </w:t>
      </w:r>
      <w:r w:rsidR="003F5B6A">
        <w:rPr>
          <w:rFonts w:ascii="Times New Roman" w:hAnsi="Times New Roman"/>
          <w:sz w:val="20"/>
          <w:szCs w:val="20"/>
        </w:rPr>
        <w:t>XXVI</w:t>
      </w:r>
      <w:r w:rsidR="00443CE7">
        <w:rPr>
          <w:rFonts w:ascii="Times New Roman" w:hAnsi="Times New Roman"/>
          <w:sz w:val="20"/>
          <w:szCs w:val="20"/>
        </w:rPr>
        <w:t xml:space="preserve">I Wojewódzkiego </w:t>
      </w:r>
      <w:r w:rsidR="003F5B6A">
        <w:rPr>
          <w:rFonts w:ascii="Times New Roman" w:hAnsi="Times New Roman"/>
          <w:sz w:val="20"/>
          <w:szCs w:val="20"/>
        </w:rPr>
        <w:t>Przeglądu</w:t>
      </w:r>
      <w:r w:rsidR="00443CE7">
        <w:rPr>
          <w:rFonts w:ascii="Times New Roman" w:hAnsi="Times New Roman"/>
          <w:sz w:val="20"/>
          <w:szCs w:val="20"/>
        </w:rPr>
        <w:t>-Konkursu</w:t>
      </w:r>
      <w:r w:rsidR="005C51E7">
        <w:rPr>
          <w:rFonts w:ascii="Times New Roman" w:hAnsi="Times New Roman"/>
          <w:sz w:val="20"/>
          <w:szCs w:val="20"/>
        </w:rPr>
        <w:br/>
      </w:r>
      <w:r w:rsidR="003F5B6A">
        <w:rPr>
          <w:rFonts w:ascii="Times New Roman" w:hAnsi="Times New Roman"/>
          <w:sz w:val="20"/>
          <w:szCs w:val="20"/>
        </w:rPr>
        <w:t xml:space="preserve"> „Bliżej Świata” </w:t>
      </w:r>
      <w:r w:rsidR="00027DCD" w:rsidRPr="001F79F0">
        <w:rPr>
          <w:rFonts w:ascii="Times New Roman" w:hAnsi="Times New Roman"/>
          <w:sz w:val="20"/>
          <w:szCs w:val="20"/>
        </w:rPr>
        <w:t>w roku s</w:t>
      </w:r>
      <w:r w:rsidR="00443CE7">
        <w:rPr>
          <w:rFonts w:ascii="Times New Roman" w:hAnsi="Times New Roman"/>
          <w:sz w:val="20"/>
          <w:szCs w:val="20"/>
        </w:rPr>
        <w:t>zkolnym 2019/2020</w:t>
      </w:r>
    </w:p>
    <w:p w14:paraId="439A0688" w14:textId="77777777"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F95F5C" w14:textId="77777777"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14:paraId="27CBF8A2" w14:textId="77777777"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0E18C5" w14:textId="77777777" w:rsidR="00D35336" w:rsidRPr="00D35336" w:rsidRDefault="00D35336" w:rsidP="00397189">
      <w:pPr>
        <w:spacing w:before="120" w:after="120" w:line="240" w:lineRule="auto"/>
        <w:ind w:right="-1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14:paraId="52D92711" w14:textId="77777777" w:rsidR="00D35336" w:rsidRPr="00D35336" w:rsidRDefault="00D35336" w:rsidP="00397189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14:paraId="2EA428AE" w14:textId="3E35A75D" w:rsidR="00F7148C" w:rsidRDefault="00D35336" w:rsidP="003971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  <w:r w:rsidR="003F5B6A">
        <w:rPr>
          <w:rFonts w:ascii="Times New Roman" w:hAnsi="Times New Roman"/>
        </w:rPr>
        <w:t>Zespołu Szkolno-Przedszkolnego Nr 2, 31-234 Kraków, ul. Porzeczkowa 3</w:t>
      </w:r>
    </w:p>
    <w:p w14:paraId="46407383" w14:textId="77777777" w:rsidR="00D35336" w:rsidRPr="00D35336" w:rsidRDefault="00D35336" w:rsidP="00397189">
      <w:pPr>
        <w:spacing w:before="120" w:after="0" w:line="240" w:lineRule="auto"/>
        <w:ind w:right="-1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14:paraId="641E5E63" w14:textId="4B78C73E" w:rsidR="00D35336" w:rsidRPr="00D35336" w:rsidRDefault="00D35336" w:rsidP="00397189">
      <w:pPr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Inspektorem ochrony danych w </w:t>
      </w:r>
      <w:r w:rsidR="003F5B6A">
        <w:rPr>
          <w:rFonts w:ascii="Times New Roman" w:hAnsi="Times New Roman"/>
        </w:rPr>
        <w:t>Zespole Szkolno-Przedszkolnym Nr 2 jest Agnieszka Sowa, email: inspektor5@mjo.krakow.pl, tel.: 12 616-84-00</w:t>
      </w:r>
    </w:p>
    <w:p w14:paraId="7C17F220" w14:textId="7C81AEF5" w:rsidR="00D35336" w:rsidRPr="00D35336" w:rsidRDefault="00D35336" w:rsidP="00397189">
      <w:pPr>
        <w:spacing w:before="120" w:after="0" w:line="240" w:lineRule="auto"/>
        <w:ind w:right="-1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 oraz podstawa prawna:</w:t>
      </w:r>
    </w:p>
    <w:p w14:paraId="3DB0A0A0" w14:textId="35EF870A" w:rsidR="00D35336" w:rsidRPr="00D3188F" w:rsidRDefault="00D35336" w:rsidP="003971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3188F">
        <w:rPr>
          <w:rFonts w:ascii="Times New Roman" w:hAnsi="Times New Roman"/>
        </w:rPr>
        <w:t xml:space="preserve">Pani/Pana dane osobowe przetwarzane będą w celu: organizacji i przeprowadzenia </w:t>
      </w:r>
      <w:r w:rsidR="0054295E" w:rsidRPr="00DE458D">
        <w:rPr>
          <w:rFonts w:ascii="Times New Roman" w:hAnsi="Times New Roman"/>
        </w:rPr>
        <w:t>XXVI</w:t>
      </w:r>
      <w:r w:rsidR="00443CE7">
        <w:rPr>
          <w:rFonts w:ascii="Times New Roman" w:hAnsi="Times New Roman"/>
        </w:rPr>
        <w:t xml:space="preserve">I Wojewódzkiego </w:t>
      </w:r>
      <w:r w:rsidR="0054295E" w:rsidRPr="00DE458D">
        <w:rPr>
          <w:rFonts w:ascii="Times New Roman" w:hAnsi="Times New Roman"/>
        </w:rPr>
        <w:t>Przeglądu</w:t>
      </w:r>
      <w:r w:rsidR="00443CE7">
        <w:rPr>
          <w:rFonts w:ascii="Times New Roman" w:hAnsi="Times New Roman"/>
        </w:rPr>
        <w:t>-Konkursu</w:t>
      </w:r>
      <w:r w:rsidR="0054295E" w:rsidRPr="00DE458D">
        <w:rPr>
          <w:rFonts w:ascii="Times New Roman" w:hAnsi="Times New Roman"/>
        </w:rPr>
        <w:t xml:space="preserve"> „Bliżej Świata” </w:t>
      </w:r>
      <w:r w:rsidR="00443CE7">
        <w:rPr>
          <w:rFonts w:ascii="Times New Roman" w:hAnsi="Times New Roman"/>
        </w:rPr>
        <w:t>w roku szkolnym 2019/2020</w:t>
      </w:r>
      <w:r w:rsidRPr="00D3188F">
        <w:rPr>
          <w:rFonts w:ascii="Times New Roman" w:hAnsi="Times New Roman"/>
        </w:rPr>
        <w:t xml:space="preserve"> zgodnie z ustawą z dnia 14 grudnia 2016 r. - Prawo oświat</w:t>
      </w:r>
      <w:r w:rsidR="0018232B" w:rsidRPr="00D3188F">
        <w:rPr>
          <w:rFonts w:ascii="Times New Roman" w:hAnsi="Times New Roman"/>
        </w:rPr>
        <w:t xml:space="preserve">owe (Dz. U. z 2018 r. poz. 996 </w:t>
      </w:r>
      <w:r w:rsidRPr="00D3188F">
        <w:rPr>
          <w:rFonts w:ascii="Times New Roman" w:hAnsi="Times New Roman"/>
        </w:rPr>
        <w:t>z późn. zm.).</w:t>
      </w:r>
    </w:p>
    <w:p w14:paraId="410DBF5C" w14:textId="77777777" w:rsidR="00D35336" w:rsidRPr="00D35336" w:rsidRDefault="00D35336" w:rsidP="00397189">
      <w:pPr>
        <w:spacing w:before="120" w:after="0" w:line="240" w:lineRule="auto"/>
        <w:ind w:right="-1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14:paraId="587634BD" w14:textId="5E38E5B8" w:rsidR="00DE458D" w:rsidRDefault="008C16DB" w:rsidP="003971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</w:t>
      </w:r>
      <w:r w:rsidR="00DE458D">
        <w:rPr>
          <w:rFonts w:ascii="Times New Roman" w:hAnsi="Times New Roman"/>
        </w:rPr>
        <w:t>orcą Pani/Pana danych osobowych j</w:t>
      </w:r>
      <w:r w:rsidR="001918BD">
        <w:rPr>
          <w:rFonts w:ascii="Times New Roman" w:hAnsi="Times New Roman"/>
        </w:rPr>
        <w:t xml:space="preserve">est </w:t>
      </w:r>
      <w:r w:rsidR="00DE458D">
        <w:rPr>
          <w:rFonts w:ascii="Times New Roman" w:hAnsi="Times New Roman"/>
        </w:rPr>
        <w:t>Zespół Szkolno-Przedszkolny Nr 2</w:t>
      </w:r>
      <w:r w:rsidR="00397189">
        <w:rPr>
          <w:rFonts w:ascii="Times New Roman" w:hAnsi="Times New Roman"/>
        </w:rPr>
        <w:t>, ul. Porzeczkowa 3, 31-234 Kraków</w:t>
      </w:r>
      <w:r w:rsidR="00DE458D">
        <w:rPr>
          <w:rFonts w:ascii="Times New Roman" w:hAnsi="Times New Roman"/>
        </w:rPr>
        <w:t xml:space="preserve"> oraz Miejskie Centrum Obsługi Oświaty w Krakowie, ul. Ułanów 9, </w:t>
      </w:r>
      <w:r w:rsidR="00397189">
        <w:rPr>
          <w:rFonts w:ascii="Times New Roman" w:hAnsi="Times New Roman"/>
        </w:rPr>
        <w:t>31-450 Kraków</w:t>
      </w:r>
      <w:r w:rsidR="00DE458D">
        <w:rPr>
          <w:rFonts w:ascii="Times New Roman" w:hAnsi="Times New Roman"/>
        </w:rPr>
        <w:t>.</w:t>
      </w:r>
    </w:p>
    <w:p w14:paraId="55375A8F" w14:textId="77777777" w:rsidR="00D35336" w:rsidRPr="00D35336" w:rsidRDefault="00D35336" w:rsidP="00397189">
      <w:pPr>
        <w:spacing w:before="120" w:after="0" w:line="240" w:lineRule="auto"/>
        <w:ind w:right="-1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14:paraId="733DCC92" w14:textId="24DE02F0" w:rsidR="00DE458D" w:rsidRDefault="00D35336" w:rsidP="003971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1918BD">
        <w:rPr>
          <w:rFonts w:ascii="Times New Roman" w:hAnsi="Times New Roman"/>
        </w:rPr>
        <w:t xml:space="preserve">na </w:t>
      </w:r>
      <w:r w:rsidR="00AD6C3F">
        <w:rPr>
          <w:rFonts w:ascii="Times New Roman" w:hAnsi="Times New Roman"/>
        </w:rPr>
        <w:t>czas trwania konkursu</w:t>
      </w:r>
      <w:r w:rsidR="00DE458D">
        <w:rPr>
          <w:rFonts w:ascii="Times New Roman" w:hAnsi="Times New Roman"/>
        </w:rPr>
        <w:t>, do momentu wyłonienia zwycięzców oraz przekazania nagród lub/ i do końca roku szkolnego - zgodnie z obowiązującymi przepisami archiwalnymi</w:t>
      </w:r>
      <w:r w:rsidR="00DE458D" w:rsidRPr="00D35336">
        <w:rPr>
          <w:rFonts w:ascii="Times New Roman" w:hAnsi="Times New Roman"/>
        </w:rPr>
        <w:t>.</w:t>
      </w:r>
    </w:p>
    <w:p w14:paraId="787DF2A6" w14:textId="77777777" w:rsidR="00D35336" w:rsidRPr="00D35336" w:rsidRDefault="00D35336" w:rsidP="00397189">
      <w:pPr>
        <w:spacing w:before="120" w:after="0" w:line="240" w:lineRule="auto"/>
        <w:ind w:right="-1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14:paraId="12D2B60E" w14:textId="77777777" w:rsidR="00D35336" w:rsidRPr="00D35336" w:rsidRDefault="00D35336" w:rsidP="003971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14:paraId="389EF25B" w14:textId="77777777" w:rsidR="00D35336" w:rsidRPr="00D35336" w:rsidRDefault="00D35336" w:rsidP="00397189">
      <w:pPr>
        <w:spacing w:before="120" w:after="0" w:line="240" w:lineRule="auto"/>
        <w:ind w:right="-1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14:paraId="44C45A89" w14:textId="77777777" w:rsidR="00D35336" w:rsidRPr="00D35336" w:rsidRDefault="00D35336" w:rsidP="003971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14:paraId="082A74B8" w14:textId="77777777" w:rsidR="005C51E7" w:rsidRDefault="00D35336" w:rsidP="00397189">
      <w:pPr>
        <w:spacing w:before="120" w:after="0" w:line="240" w:lineRule="auto"/>
        <w:ind w:right="-1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14:paraId="15C93CA4" w14:textId="5FCC7901" w:rsidR="0018232B" w:rsidRDefault="00D35336" w:rsidP="00397189">
      <w:pPr>
        <w:spacing w:before="120" w:after="0" w:line="240" w:lineRule="auto"/>
        <w:ind w:right="-1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</w:rPr>
        <w:t>Ma Pani/Pan prawo wniesienia skargi</w:t>
      </w:r>
      <w:r w:rsidR="001918BD">
        <w:rPr>
          <w:rFonts w:ascii="Times New Roman" w:hAnsi="Times New Roman"/>
        </w:rPr>
        <w:t xml:space="preserve"> na sposób przetwarzania danych osobowych uczestników konkursu</w:t>
      </w:r>
      <w:r w:rsidRPr="00D35336">
        <w:rPr>
          <w:rFonts w:ascii="Times New Roman" w:hAnsi="Times New Roman"/>
        </w:rPr>
        <w:t xml:space="preserve"> do Prezesa Urzędu Ochrony Danych Osobowych</w:t>
      </w:r>
      <w:r w:rsidR="006837E4">
        <w:rPr>
          <w:rFonts w:ascii="Times New Roman" w:hAnsi="Times New Roman"/>
        </w:rPr>
        <w:t xml:space="preserve"> ul. St</w:t>
      </w:r>
      <w:r w:rsidRPr="00D35336">
        <w:rPr>
          <w:rFonts w:ascii="Times New Roman" w:hAnsi="Times New Roman"/>
        </w:rPr>
        <w:t xml:space="preserve">awki 2, 00-193 Warszawa, tel.: 22 531 03 00, fax.: 22 531 03 01, email: </w:t>
      </w:r>
      <w:hyperlink r:id="rId8" w:history="1">
        <w:r w:rsidR="001918BD" w:rsidRPr="00180079">
          <w:rPr>
            <w:rStyle w:val="Hipercze"/>
            <w:rFonts w:ascii="Times New Roman" w:hAnsi="Times New Roman"/>
          </w:rPr>
          <w:t>kancelaria@uodo.gov.pl</w:t>
        </w:r>
      </w:hyperlink>
    </w:p>
    <w:p w14:paraId="64280A96" w14:textId="77777777" w:rsidR="00D35336" w:rsidRPr="00D35336" w:rsidRDefault="00D35336" w:rsidP="00397189">
      <w:pPr>
        <w:spacing w:before="120" w:after="0" w:line="240" w:lineRule="auto"/>
        <w:ind w:right="-1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Konsekwencje niepodania danych osobowych:</w:t>
      </w:r>
    </w:p>
    <w:p w14:paraId="6F2B005E" w14:textId="64C357BD" w:rsidR="00D35336" w:rsidRPr="00BF4EFA" w:rsidRDefault="00D35336" w:rsidP="00397189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</w:t>
      </w:r>
      <w:bookmarkStart w:id="0" w:name="_GoBack"/>
      <w:bookmarkEnd w:id="0"/>
      <w:r w:rsidRPr="00D35336">
        <w:rPr>
          <w:rFonts w:ascii="Times New Roman" w:hAnsi="Times New Roman"/>
        </w:rPr>
        <w:t xml:space="preserve"> przez Panią/Pana danych osobowych</w:t>
      </w:r>
      <w:r w:rsidR="00C72B51">
        <w:rPr>
          <w:rFonts w:ascii="Times New Roman" w:hAnsi="Times New Roman"/>
        </w:rPr>
        <w:t xml:space="preserve"> jest wymogiem</w:t>
      </w:r>
      <w:r w:rsidR="007342C4">
        <w:rPr>
          <w:rFonts w:ascii="Times New Roman" w:hAnsi="Times New Roman"/>
        </w:rPr>
        <w:t xml:space="preserve"> </w:t>
      </w:r>
      <w:r w:rsidR="007342C4" w:rsidRPr="00DE458D">
        <w:rPr>
          <w:rFonts w:ascii="Times New Roman" w:hAnsi="Times New Roman"/>
        </w:rPr>
        <w:t>regulaminu</w:t>
      </w:r>
      <w:r w:rsidR="00C72B51" w:rsidRPr="00DE458D">
        <w:rPr>
          <w:rFonts w:ascii="Times New Roman" w:hAnsi="Times New Roman"/>
        </w:rPr>
        <w:t>,</w:t>
      </w:r>
      <w:r w:rsidR="00C72B51">
        <w:rPr>
          <w:rFonts w:ascii="Times New Roman" w:hAnsi="Times New Roman"/>
        </w:rPr>
        <w:t xml:space="preserve">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</w:t>
      </w:r>
      <w:r w:rsidR="00850FA1" w:rsidRPr="00BF4EFA">
        <w:rPr>
          <w:rFonts w:ascii="Times New Roman" w:hAnsi="Times New Roman"/>
        </w:rPr>
        <w:t>Pana dziecka</w:t>
      </w:r>
      <w:r w:rsidR="00850FA1" w:rsidRPr="00BF4EFA">
        <w:rPr>
          <w:rFonts w:ascii="Times New Roman" w:hAnsi="Times New Roman"/>
          <w:color w:val="FF0000"/>
        </w:rPr>
        <w:t xml:space="preserve"> </w:t>
      </w:r>
      <w:r w:rsidR="00C72B51" w:rsidRPr="00BF4EFA">
        <w:rPr>
          <w:rFonts w:ascii="Times New Roman" w:hAnsi="Times New Roman"/>
        </w:rPr>
        <w:t xml:space="preserve">w </w:t>
      </w:r>
      <w:r w:rsidR="00AD6C3F" w:rsidRPr="00BF4EFA">
        <w:rPr>
          <w:rFonts w:ascii="Times New Roman" w:hAnsi="Times New Roman"/>
        </w:rPr>
        <w:t>XXVI</w:t>
      </w:r>
      <w:r w:rsidR="00443CE7" w:rsidRPr="00BF4EFA">
        <w:rPr>
          <w:rFonts w:ascii="Times New Roman" w:hAnsi="Times New Roman"/>
        </w:rPr>
        <w:t xml:space="preserve">I Wojewódzkim </w:t>
      </w:r>
      <w:r w:rsidR="00AD6C3F" w:rsidRPr="00BF4EFA">
        <w:rPr>
          <w:rFonts w:ascii="Times New Roman" w:hAnsi="Times New Roman"/>
        </w:rPr>
        <w:t>Przeglądzie</w:t>
      </w:r>
      <w:r w:rsidR="00443CE7" w:rsidRPr="00BF4EFA">
        <w:rPr>
          <w:rFonts w:ascii="Times New Roman" w:hAnsi="Times New Roman"/>
        </w:rPr>
        <w:t>-Konkursie</w:t>
      </w:r>
      <w:r w:rsidR="00AD6C3F" w:rsidRPr="00BF4EFA">
        <w:rPr>
          <w:rFonts w:ascii="Times New Roman" w:hAnsi="Times New Roman"/>
        </w:rPr>
        <w:t xml:space="preserve"> „Bliżej Świata” </w:t>
      </w:r>
      <w:r w:rsidR="00443CE7" w:rsidRPr="00BF4EFA">
        <w:rPr>
          <w:rFonts w:ascii="Times New Roman" w:hAnsi="Times New Roman"/>
        </w:rPr>
        <w:t>w roku szkolnym 2019/2020</w:t>
      </w:r>
      <w:r w:rsidRPr="00BF4EFA">
        <w:rPr>
          <w:rFonts w:ascii="Times New Roman" w:hAnsi="Times New Roman"/>
          <w:b/>
          <w:bCs/>
          <w:color w:val="000000"/>
        </w:rPr>
        <w:t>.</w:t>
      </w:r>
    </w:p>
    <w:p w14:paraId="5E7B3253" w14:textId="77777777" w:rsidR="008A3706" w:rsidRDefault="008A3706" w:rsidP="00397189">
      <w:pPr>
        <w:spacing w:after="0" w:line="240" w:lineRule="auto"/>
        <w:ind w:right="-1"/>
        <w:rPr>
          <w:rFonts w:ascii="Times New Roman" w:hAnsi="Times New Roman"/>
          <w:b/>
        </w:rPr>
      </w:pPr>
    </w:p>
    <w:p w14:paraId="5A0447E4" w14:textId="231101B5" w:rsidR="008A3706" w:rsidRPr="00DE458D" w:rsidRDefault="008A3706" w:rsidP="00397189">
      <w:pPr>
        <w:spacing w:after="0" w:line="240" w:lineRule="auto"/>
        <w:ind w:right="-1"/>
        <w:rPr>
          <w:rFonts w:ascii="Times New Roman" w:hAnsi="Times New Roman"/>
          <w:b/>
        </w:rPr>
      </w:pPr>
      <w:r w:rsidRPr="00DE458D">
        <w:rPr>
          <w:rFonts w:ascii="Times New Roman" w:hAnsi="Times New Roman"/>
          <w:b/>
        </w:rPr>
        <w:t xml:space="preserve">Podstawa przetwarzania danych </w:t>
      </w:r>
    </w:p>
    <w:p w14:paraId="6F8568D0" w14:textId="53DF631A" w:rsidR="008A3706" w:rsidRDefault="008A3706" w:rsidP="00397189">
      <w:pPr>
        <w:spacing w:after="160" w:line="240" w:lineRule="auto"/>
        <w:ind w:right="-1"/>
        <w:rPr>
          <w:rFonts w:ascii="Times New Roman" w:hAnsi="Times New Roman"/>
          <w:b/>
        </w:rPr>
      </w:pPr>
      <w:r w:rsidRPr="00DE458D">
        <w:rPr>
          <w:rFonts w:ascii="Times New Roman" w:hAnsi="Times New Roman"/>
        </w:rPr>
        <w:t>Podstawę prawną przetwarzania Twoich danych stanowi art. 6 ust. 1 lit. a)</w:t>
      </w:r>
      <w:r w:rsidRPr="008A3706">
        <w:rPr>
          <w:rFonts w:ascii="Times New Roman" w:hAnsi="Times New Roman"/>
        </w:rPr>
        <w:t xml:space="preserve"> </w:t>
      </w:r>
      <w:r w:rsidRPr="00DE458D">
        <w:rPr>
          <w:rFonts w:ascii="Times New Roman" w:hAnsi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DE458D">
        <w:rPr>
          <w:rFonts w:ascii="Times New Roman" w:hAnsi="Times New Roman"/>
          <w:b/>
        </w:rPr>
        <w:t>tzn. dane będą przetwarzane na podstawie Twojej zgody.</w:t>
      </w:r>
    </w:p>
    <w:p w14:paraId="1CBDB2FD" w14:textId="77777777" w:rsidR="001E4F26" w:rsidRPr="00DE458D" w:rsidRDefault="001E4F26" w:rsidP="00397189">
      <w:pPr>
        <w:spacing w:after="160" w:line="240" w:lineRule="auto"/>
        <w:ind w:right="-1"/>
        <w:rPr>
          <w:rFonts w:ascii="Times New Roman" w:hAnsi="Times New Roman"/>
        </w:rPr>
      </w:pPr>
    </w:p>
    <w:sectPr w:rsidR="001E4F26" w:rsidRPr="00DE458D" w:rsidSect="00397189">
      <w:pgSz w:w="11906" w:h="16838"/>
      <w:pgMar w:top="993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64C84" w14:textId="77777777" w:rsidR="008B782A" w:rsidRDefault="008B782A" w:rsidP="00254BB9">
      <w:pPr>
        <w:spacing w:after="0" w:line="240" w:lineRule="auto"/>
      </w:pPr>
      <w:r>
        <w:separator/>
      </w:r>
    </w:p>
  </w:endnote>
  <w:endnote w:type="continuationSeparator" w:id="0">
    <w:p w14:paraId="2E99BD70" w14:textId="77777777" w:rsidR="008B782A" w:rsidRDefault="008B782A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026B0" w14:textId="77777777" w:rsidR="008B782A" w:rsidRDefault="008B782A" w:rsidP="00254BB9">
      <w:pPr>
        <w:spacing w:after="0" w:line="240" w:lineRule="auto"/>
      </w:pPr>
      <w:r>
        <w:separator/>
      </w:r>
    </w:p>
  </w:footnote>
  <w:footnote w:type="continuationSeparator" w:id="0">
    <w:p w14:paraId="61850EE4" w14:textId="77777777" w:rsidR="008B782A" w:rsidRDefault="008B782A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642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F1ECF"/>
    <w:multiLevelType w:val="hybridMultilevel"/>
    <w:tmpl w:val="465A6640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14A32"/>
    <w:rsid w:val="00125F3A"/>
    <w:rsid w:val="00143269"/>
    <w:rsid w:val="001566A2"/>
    <w:rsid w:val="00170764"/>
    <w:rsid w:val="00175ACF"/>
    <w:rsid w:val="0018232B"/>
    <w:rsid w:val="001918BD"/>
    <w:rsid w:val="001C670F"/>
    <w:rsid w:val="001D60EC"/>
    <w:rsid w:val="001E4F26"/>
    <w:rsid w:val="001F79F0"/>
    <w:rsid w:val="002216FC"/>
    <w:rsid w:val="0025068F"/>
    <w:rsid w:val="00254BB9"/>
    <w:rsid w:val="00256CAE"/>
    <w:rsid w:val="002576D8"/>
    <w:rsid w:val="00276A09"/>
    <w:rsid w:val="0029628C"/>
    <w:rsid w:val="002D7261"/>
    <w:rsid w:val="00313FC7"/>
    <w:rsid w:val="00324C19"/>
    <w:rsid w:val="00334CFF"/>
    <w:rsid w:val="00344884"/>
    <w:rsid w:val="0035740C"/>
    <w:rsid w:val="00380E99"/>
    <w:rsid w:val="00396F02"/>
    <w:rsid w:val="00397189"/>
    <w:rsid w:val="003D2FB3"/>
    <w:rsid w:val="003F1581"/>
    <w:rsid w:val="003F5B6A"/>
    <w:rsid w:val="00411FEF"/>
    <w:rsid w:val="00421201"/>
    <w:rsid w:val="004330AF"/>
    <w:rsid w:val="00443CE7"/>
    <w:rsid w:val="00467617"/>
    <w:rsid w:val="00467BAA"/>
    <w:rsid w:val="004871A7"/>
    <w:rsid w:val="005017F5"/>
    <w:rsid w:val="00536B45"/>
    <w:rsid w:val="0054295E"/>
    <w:rsid w:val="0054691F"/>
    <w:rsid w:val="005930C2"/>
    <w:rsid w:val="005C51E7"/>
    <w:rsid w:val="005F79DF"/>
    <w:rsid w:val="006122A5"/>
    <w:rsid w:val="00613246"/>
    <w:rsid w:val="006518B1"/>
    <w:rsid w:val="00660440"/>
    <w:rsid w:val="00660F80"/>
    <w:rsid w:val="00672A4F"/>
    <w:rsid w:val="006837E4"/>
    <w:rsid w:val="006914D7"/>
    <w:rsid w:val="00695525"/>
    <w:rsid w:val="006A5B87"/>
    <w:rsid w:val="007342C4"/>
    <w:rsid w:val="0075587B"/>
    <w:rsid w:val="00764198"/>
    <w:rsid w:val="00796EA2"/>
    <w:rsid w:val="008405B1"/>
    <w:rsid w:val="00850FA1"/>
    <w:rsid w:val="008A1B39"/>
    <w:rsid w:val="008A3706"/>
    <w:rsid w:val="008A498D"/>
    <w:rsid w:val="008B782A"/>
    <w:rsid w:val="008C16DB"/>
    <w:rsid w:val="008D0147"/>
    <w:rsid w:val="008D6D74"/>
    <w:rsid w:val="008F51B4"/>
    <w:rsid w:val="00907DC0"/>
    <w:rsid w:val="0094303E"/>
    <w:rsid w:val="009C0976"/>
    <w:rsid w:val="00A02829"/>
    <w:rsid w:val="00A1353A"/>
    <w:rsid w:val="00A518B3"/>
    <w:rsid w:val="00A67E81"/>
    <w:rsid w:val="00A83823"/>
    <w:rsid w:val="00AD6C3F"/>
    <w:rsid w:val="00B12253"/>
    <w:rsid w:val="00B3599F"/>
    <w:rsid w:val="00B4287A"/>
    <w:rsid w:val="00B641CA"/>
    <w:rsid w:val="00BB304D"/>
    <w:rsid w:val="00BF4781"/>
    <w:rsid w:val="00BF4EFA"/>
    <w:rsid w:val="00C72B51"/>
    <w:rsid w:val="00C914C2"/>
    <w:rsid w:val="00CC4C3C"/>
    <w:rsid w:val="00CE0FD3"/>
    <w:rsid w:val="00CF3CD7"/>
    <w:rsid w:val="00D3188F"/>
    <w:rsid w:val="00D35336"/>
    <w:rsid w:val="00D82357"/>
    <w:rsid w:val="00DC7CDC"/>
    <w:rsid w:val="00DE458D"/>
    <w:rsid w:val="00E0353E"/>
    <w:rsid w:val="00E14094"/>
    <w:rsid w:val="00E310FF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D12E"/>
  <w15:docId w15:val="{B99272DF-91DE-495D-BD9D-74585FDF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9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95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95E"/>
    <w:rPr>
      <w:rFonts w:ascii="Calibri" w:eastAsia="Calibri" w:hAnsi="Calibri" w:cs="Times New Roman"/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5C51E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BD127-F1A0-4F7B-8FF6-715C747A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Sekretariat</cp:lastModifiedBy>
  <cp:revision>7</cp:revision>
  <cp:lastPrinted>2019-01-04T11:23:00Z</cp:lastPrinted>
  <dcterms:created xsi:type="dcterms:W3CDTF">2019-01-04T11:23:00Z</dcterms:created>
  <dcterms:modified xsi:type="dcterms:W3CDTF">2020-01-14T08:04:00Z</dcterms:modified>
</cp:coreProperties>
</file>